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7B9A" w14:textId="77777777" w:rsidR="005D0B0A" w:rsidRDefault="005D0B0A" w:rsidP="005D0B0A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 xml:space="preserve">АТТЕСТАЦИОННЫЙ ЛИСТ </w:t>
      </w:r>
    </w:p>
    <w:p w14:paraId="782D955D" w14:textId="77777777" w:rsidR="005D0B0A" w:rsidRDefault="005D0B0A" w:rsidP="005D0B0A">
      <w:pPr>
        <w:jc w:val="center"/>
        <w:rPr>
          <w:sz w:val="20"/>
          <w:szCs w:val="20"/>
        </w:rPr>
      </w:pPr>
      <w:r>
        <w:rPr>
          <w:szCs w:val="24"/>
        </w:rPr>
        <w:t>1.________________________________________________________________________</w:t>
      </w:r>
      <w:r>
        <w:rPr>
          <w:i/>
        </w:rPr>
        <w:t xml:space="preserve"> </w:t>
      </w:r>
      <w:r>
        <w:rPr>
          <w:i/>
          <w:sz w:val="20"/>
          <w:szCs w:val="20"/>
        </w:rPr>
        <w:t>ФИО студента</w:t>
      </w:r>
    </w:p>
    <w:p w14:paraId="07C80980" w14:textId="77777777" w:rsidR="005D0B0A" w:rsidRDefault="005D0B0A" w:rsidP="005D0B0A">
      <w:pPr>
        <w:rPr>
          <w:szCs w:val="24"/>
        </w:rPr>
      </w:pPr>
      <w:r>
        <w:rPr>
          <w:szCs w:val="24"/>
        </w:rPr>
        <w:t>2. Группа _____________ Курс ________</w:t>
      </w:r>
    </w:p>
    <w:p w14:paraId="20211897" w14:textId="77777777" w:rsidR="005D0B0A" w:rsidRDefault="005D0B0A" w:rsidP="005D0B0A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30B92F53" w14:textId="77777777" w:rsidR="005D0B0A" w:rsidRDefault="005D0B0A" w:rsidP="005D0B0A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</w:t>
      </w:r>
    </w:p>
    <w:p w14:paraId="4B594E28" w14:textId="77777777" w:rsidR="005D0B0A" w:rsidRDefault="005D0B0A" w:rsidP="005D0B0A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3C18278D" w14:textId="77777777" w:rsidR="005D0B0A" w:rsidRDefault="005D0B0A" w:rsidP="005D0B0A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5B22FF5" w14:textId="77777777" w:rsidR="005D0B0A" w:rsidRDefault="005D0B0A" w:rsidP="005D0B0A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1FE6746A" w14:textId="61D6E9BA" w:rsidR="005D0B0A" w:rsidRDefault="005D0B0A" w:rsidP="005D0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6. Наименование профессионального модуля</w:t>
      </w:r>
      <w:r>
        <w:rPr>
          <w:b/>
          <w:u w:val="single"/>
        </w:rPr>
        <w:t xml:space="preserve"> ПМ.05 Оказание медицинской помощи в экстренной форме</w:t>
      </w:r>
      <w:bookmarkStart w:id="0" w:name="_GoBack"/>
      <w:bookmarkEnd w:id="0"/>
    </w:p>
    <w:p w14:paraId="670CD900" w14:textId="77777777" w:rsidR="005D0B0A" w:rsidRDefault="005D0B0A" w:rsidP="005D0B0A">
      <w:pPr>
        <w:rPr>
          <w:color w:val="auto"/>
        </w:rPr>
      </w:pPr>
      <w:r>
        <w:rPr>
          <w:szCs w:val="24"/>
        </w:rPr>
        <w:t xml:space="preserve">7. </w:t>
      </w:r>
      <w:r>
        <w:t>Срок прохождения практики с «___» ____20__ г. по «___» ____20__г.</w:t>
      </w:r>
    </w:p>
    <w:p w14:paraId="72EDD4AD" w14:textId="77777777" w:rsidR="005D0B0A" w:rsidRDefault="005D0B0A" w:rsidP="005D0B0A">
      <w:pPr>
        <w:ind w:right="-7"/>
        <w:rPr>
          <w:szCs w:val="24"/>
          <w:u w:val="single"/>
        </w:rPr>
      </w:pPr>
      <w:r>
        <w:rPr>
          <w:szCs w:val="24"/>
        </w:rPr>
        <w:t>8. Объем практики _______</w:t>
      </w:r>
      <w:r>
        <w:rPr>
          <w:szCs w:val="24"/>
          <w:u w:val="single"/>
        </w:rPr>
        <w:t xml:space="preserve"> </w:t>
      </w:r>
    </w:p>
    <w:p w14:paraId="2904DE78" w14:textId="77777777" w:rsidR="005D0B0A" w:rsidRDefault="005D0B0A" w:rsidP="005D0B0A">
      <w:pPr>
        <w:ind w:right="-7"/>
        <w:rPr>
          <w:szCs w:val="24"/>
          <w:u w:val="single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6"/>
        <w:gridCol w:w="5043"/>
        <w:gridCol w:w="709"/>
        <w:gridCol w:w="709"/>
        <w:gridCol w:w="709"/>
        <w:gridCol w:w="659"/>
        <w:gridCol w:w="680"/>
      </w:tblGrid>
      <w:tr w:rsidR="005D0B0A" w14:paraId="7F5D907B" w14:textId="77777777" w:rsidTr="005D0B0A">
        <w:trPr>
          <w:trHeight w:val="703"/>
          <w:tblHeader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D7718B" w14:textId="77777777" w:rsidR="005D0B0A" w:rsidRDefault="005D0B0A">
            <w:pPr>
              <w:snapToGrid w:val="0"/>
              <w:ind w:firstLine="31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 xml:space="preserve">Код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2BB410" w14:textId="77777777" w:rsidR="005D0B0A" w:rsidRDefault="005D0B0A">
            <w:pPr>
              <w:snapToGrid w:val="0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3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7D076" w14:textId="77777777" w:rsidR="005D0B0A" w:rsidRDefault="005D0B0A">
            <w:pPr>
              <w:snapToGrid w:val="0"/>
              <w:ind w:firstLine="556"/>
              <w:jc w:val="center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Оценка компетенции в баллах</w:t>
            </w:r>
          </w:p>
          <w:p w14:paraId="11F50215" w14:textId="77777777" w:rsidR="005D0B0A" w:rsidRDefault="005D0B0A">
            <w:pPr>
              <w:ind w:right="-7"/>
              <w:jc w:val="center"/>
              <w:rPr>
                <w:rFonts w:eastAsia="Arial Unicode MS"/>
                <w:kern w:val="2"/>
                <w:szCs w:val="24"/>
                <w:lang w:eastAsia="hi-IN" w:bidi="hi-IN"/>
              </w:rPr>
            </w:pPr>
          </w:p>
        </w:tc>
      </w:tr>
      <w:tr w:rsidR="005D0B0A" w14:paraId="206C81FA" w14:textId="77777777" w:rsidTr="005D0B0A">
        <w:trPr>
          <w:trHeight w:val="694"/>
          <w:tblHeader/>
        </w:trPr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CA902" w14:textId="77777777" w:rsidR="005D0B0A" w:rsidRDefault="005D0B0A">
            <w:pPr>
              <w:ind w:firstLine="556"/>
              <w:rPr>
                <w:szCs w:val="24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2"/>
                <w:lang w:eastAsia="hi-IN" w:bidi="hi-IN"/>
              </w:rPr>
              <w:t xml:space="preserve">Вид деятельности: </w:t>
            </w:r>
            <w:r>
              <w:rPr>
                <w:rStyle w:val="a3"/>
                <w:lang w:eastAsia="en-US"/>
              </w:rPr>
              <w:t>Оказание медицинской помощи в экстренной форме</w:t>
            </w:r>
          </w:p>
        </w:tc>
      </w:tr>
      <w:tr w:rsidR="005D0B0A" w14:paraId="166D4AE8" w14:textId="77777777" w:rsidTr="005D0B0A">
        <w:trPr>
          <w:trHeight w:val="40"/>
        </w:trPr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31BE6" w14:textId="77777777" w:rsidR="005D0B0A" w:rsidRDefault="005D0B0A">
            <w:pPr>
              <w:snapToGrid w:val="0"/>
              <w:ind w:hanging="317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ПК 5.1.</w:t>
            </w:r>
          </w:p>
        </w:tc>
        <w:tc>
          <w:tcPr>
            <w:tcW w:w="5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23CB8" w14:textId="77777777" w:rsidR="005D0B0A" w:rsidRPr="00B17BDA" w:rsidRDefault="005D0B0A">
            <w:pPr>
              <w:pStyle w:val="2"/>
              <w:spacing w:line="276" w:lineRule="auto"/>
              <w:ind w:left="169" w:firstLine="0"/>
              <w:jc w:val="both"/>
              <w:rPr>
                <w:rStyle w:val="a3"/>
                <w:b w:val="0"/>
                <w:i w:val="0"/>
                <w:iCs/>
                <w:color w:val="auto"/>
                <w:lang w:eastAsia="en-US"/>
              </w:rPr>
            </w:pPr>
            <w:r w:rsidRPr="00B17BDA">
              <w:rPr>
                <w:rStyle w:val="a3"/>
                <w:b w:val="0"/>
                <w:i w:val="0"/>
                <w:iCs/>
                <w:color w:val="auto"/>
                <w:szCs w:val="24"/>
                <w:lang w:eastAsia="en-US"/>
              </w:rPr>
              <w:t>Распознавать состояния, представляющие угрозу жизни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B0238D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50C7B7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A9C1D" w14:textId="77777777" w:rsidR="005D0B0A" w:rsidRDefault="005D0B0A">
            <w:pPr>
              <w:snapToGrid w:val="0"/>
              <w:ind w:hanging="118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13B5D7" w14:textId="77777777" w:rsidR="005D0B0A" w:rsidRDefault="005D0B0A">
            <w:pPr>
              <w:snapToGrid w:val="0"/>
              <w:ind w:hanging="26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33C084" w14:textId="77777777" w:rsidR="005D0B0A" w:rsidRDefault="005D0B0A">
            <w:pPr>
              <w:snapToGrid w:val="0"/>
              <w:ind w:hanging="21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5</w:t>
            </w:r>
          </w:p>
        </w:tc>
      </w:tr>
      <w:tr w:rsidR="005D0B0A" w14:paraId="49D18F86" w14:textId="77777777" w:rsidTr="005D0B0A">
        <w:trPr>
          <w:trHeight w:val="40"/>
        </w:trPr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9DF51ED" w14:textId="77777777" w:rsidR="005D0B0A" w:rsidRDefault="005D0B0A">
            <w:pPr>
              <w:snapToGrid w:val="0"/>
              <w:ind w:hanging="317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ПК 5.2.</w:t>
            </w:r>
          </w:p>
        </w:tc>
        <w:tc>
          <w:tcPr>
            <w:tcW w:w="50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56EDAB" w14:textId="77777777" w:rsidR="005D0B0A" w:rsidRPr="00B17BDA" w:rsidRDefault="005D0B0A">
            <w:pPr>
              <w:pStyle w:val="2"/>
              <w:spacing w:line="276" w:lineRule="auto"/>
              <w:ind w:left="169" w:firstLine="0"/>
              <w:jc w:val="both"/>
              <w:rPr>
                <w:rStyle w:val="a3"/>
                <w:b w:val="0"/>
                <w:i w:val="0"/>
                <w:iCs/>
                <w:color w:val="auto"/>
                <w:lang w:eastAsia="en-US"/>
              </w:rPr>
            </w:pPr>
            <w:r w:rsidRPr="00B17BDA">
              <w:rPr>
                <w:rStyle w:val="a3"/>
                <w:b w:val="0"/>
                <w:i w:val="0"/>
                <w:iCs/>
                <w:color w:val="auto"/>
                <w:szCs w:val="24"/>
                <w:lang w:eastAsia="en-US"/>
              </w:rPr>
              <w:t>Оказывать медицинскую помощь в экстренной форме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E87F08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5E1B70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4F871C" w14:textId="77777777" w:rsidR="005D0B0A" w:rsidRDefault="005D0B0A">
            <w:pPr>
              <w:snapToGrid w:val="0"/>
              <w:ind w:hanging="118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FEF48C" w14:textId="77777777" w:rsidR="005D0B0A" w:rsidRDefault="005D0B0A">
            <w:pPr>
              <w:snapToGrid w:val="0"/>
              <w:ind w:hanging="26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3F85B40" w14:textId="77777777" w:rsidR="005D0B0A" w:rsidRDefault="005D0B0A">
            <w:pPr>
              <w:snapToGrid w:val="0"/>
              <w:ind w:hanging="21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5</w:t>
            </w:r>
          </w:p>
        </w:tc>
      </w:tr>
      <w:tr w:rsidR="005D0B0A" w14:paraId="0A9FA53F" w14:textId="77777777" w:rsidTr="005D0B0A">
        <w:trPr>
          <w:trHeight w:val="156"/>
        </w:trPr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7BE964" w14:textId="77777777" w:rsidR="005D0B0A" w:rsidRDefault="005D0B0A">
            <w:pPr>
              <w:snapToGrid w:val="0"/>
              <w:ind w:hanging="317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ПК 5.3.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7B54F69" w14:textId="77777777" w:rsidR="005D0B0A" w:rsidRPr="00B17BDA" w:rsidRDefault="005D0B0A">
            <w:pPr>
              <w:pStyle w:val="2"/>
              <w:spacing w:line="276" w:lineRule="auto"/>
              <w:ind w:left="169" w:firstLine="0"/>
              <w:jc w:val="both"/>
              <w:rPr>
                <w:rStyle w:val="a3"/>
                <w:b w:val="0"/>
                <w:i w:val="0"/>
                <w:iCs/>
                <w:color w:val="auto"/>
                <w:lang w:eastAsia="en-US"/>
              </w:rPr>
            </w:pPr>
            <w:r w:rsidRPr="00B17BDA">
              <w:rPr>
                <w:rStyle w:val="a3"/>
                <w:b w:val="0"/>
                <w:i w:val="0"/>
                <w:iCs/>
                <w:color w:val="auto"/>
                <w:szCs w:val="24"/>
                <w:lang w:eastAsia="en-US"/>
              </w:rPr>
              <w:t>Проводить мероприятия по поддержанию жизнедеятельности организма пациента (пострадавшего) до прибытия врача или бригады скорой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B43DD2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B4707D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4C4506" w14:textId="77777777" w:rsidR="005D0B0A" w:rsidRDefault="005D0B0A">
            <w:pPr>
              <w:snapToGrid w:val="0"/>
              <w:ind w:hanging="118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00DA50" w14:textId="77777777" w:rsidR="005D0B0A" w:rsidRDefault="005D0B0A">
            <w:pPr>
              <w:snapToGrid w:val="0"/>
              <w:ind w:hanging="26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C3EE74" w14:textId="77777777" w:rsidR="005D0B0A" w:rsidRDefault="005D0B0A">
            <w:pPr>
              <w:snapToGrid w:val="0"/>
              <w:ind w:hanging="21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5</w:t>
            </w:r>
          </w:p>
        </w:tc>
      </w:tr>
      <w:tr w:rsidR="005D0B0A" w14:paraId="7237E1A5" w14:textId="77777777" w:rsidTr="005D0B0A">
        <w:trPr>
          <w:trHeight w:val="156"/>
        </w:trPr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99311D8" w14:textId="77777777" w:rsidR="005D0B0A" w:rsidRDefault="005D0B0A">
            <w:pPr>
              <w:ind w:hanging="317"/>
              <w:rPr>
                <w:sz w:val="20"/>
                <w:szCs w:val="20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ПК 5.4.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A20488A" w14:textId="77777777" w:rsidR="005D0B0A" w:rsidRPr="00B17BDA" w:rsidRDefault="005D0B0A">
            <w:pPr>
              <w:pStyle w:val="2"/>
              <w:spacing w:line="276" w:lineRule="auto"/>
              <w:ind w:left="169" w:firstLine="0"/>
              <w:jc w:val="both"/>
              <w:rPr>
                <w:b w:val="0"/>
                <w:iCs/>
                <w:color w:val="auto"/>
                <w:szCs w:val="24"/>
              </w:rPr>
            </w:pPr>
            <w:r w:rsidRPr="00B17BDA">
              <w:rPr>
                <w:b w:val="0"/>
                <w:iCs/>
                <w:color w:val="auto"/>
                <w:szCs w:val="24"/>
                <w:lang w:eastAsia="en-US"/>
              </w:rPr>
              <w:t>Осуществлять клиническое использование крови и (или) ее компонентов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8B8B09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6194E2" w14:textId="77777777" w:rsidR="005D0B0A" w:rsidRDefault="005D0B0A">
            <w:pPr>
              <w:snapToGrid w:val="0"/>
              <w:ind w:hanging="259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99A049" w14:textId="77777777" w:rsidR="005D0B0A" w:rsidRDefault="005D0B0A">
            <w:pPr>
              <w:snapToGrid w:val="0"/>
              <w:ind w:hanging="118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A6BF80" w14:textId="77777777" w:rsidR="005D0B0A" w:rsidRDefault="005D0B0A">
            <w:pPr>
              <w:snapToGrid w:val="0"/>
              <w:ind w:hanging="26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0D6711" w14:textId="77777777" w:rsidR="005D0B0A" w:rsidRDefault="005D0B0A">
            <w:pPr>
              <w:snapToGrid w:val="0"/>
              <w:ind w:hanging="210"/>
              <w:jc w:val="both"/>
              <w:rPr>
                <w:rFonts w:eastAsia="Arial Unicode MS"/>
                <w:kern w:val="2"/>
                <w:szCs w:val="24"/>
                <w:lang w:eastAsia="hi-IN" w:bidi="hi-IN"/>
              </w:rPr>
            </w:pPr>
            <w:r>
              <w:rPr>
                <w:rFonts w:eastAsia="Arial Unicode MS"/>
                <w:kern w:val="2"/>
                <w:szCs w:val="24"/>
                <w:lang w:eastAsia="hi-IN" w:bidi="hi-IN"/>
              </w:rPr>
              <w:t>5</w:t>
            </w:r>
          </w:p>
        </w:tc>
      </w:tr>
    </w:tbl>
    <w:p w14:paraId="64D87B6A" w14:textId="77777777" w:rsidR="005D0B0A" w:rsidRDefault="005D0B0A" w:rsidP="005D0B0A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sz w:val="20"/>
          <w:szCs w:val="20"/>
          <w:lang w:val="x-none" w:eastAsia="x-none"/>
        </w:rPr>
      </w:pPr>
    </w:p>
    <w:p w14:paraId="600370BD" w14:textId="77777777" w:rsidR="005D0B0A" w:rsidRDefault="005D0B0A" w:rsidP="005D0B0A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sz w:val="20"/>
          <w:szCs w:val="20"/>
          <w:lang w:val="x-none" w:eastAsia="x-none"/>
        </w:rPr>
      </w:pPr>
      <w:r>
        <w:rPr>
          <w:i/>
          <w:sz w:val="20"/>
          <w:szCs w:val="20"/>
          <w:lang w:val="x-none" w:eastAsia="x-none"/>
        </w:rPr>
        <w:t>(обведите цифру, соответствующую степени сформированности компетенции):</w:t>
      </w:r>
    </w:p>
    <w:p w14:paraId="7F08FDB0" w14:textId="77777777" w:rsidR="005D0B0A" w:rsidRDefault="005D0B0A" w:rsidP="005D0B0A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1 балл</w:t>
      </w:r>
      <w:r>
        <w:rPr>
          <w:sz w:val="20"/>
          <w:szCs w:val="20"/>
        </w:rPr>
        <w:t xml:space="preserve">   - Студент не справляется с решением/выполнением типовых профессиональных задач, не проявляет ни один из навыков, входящих в компетенцию;</w:t>
      </w:r>
    </w:p>
    <w:p w14:paraId="16F952E2" w14:textId="77777777" w:rsidR="005D0B0A" w:rsidRDefault="005D0B0A" w:rsidP="005D0B0A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2 балла</w:t>
      </w:r>
      <w:r>
        <w:rPr>
          <w:sz w:val="20"/>
          <w:szCs w:val="20"/>
        </w:rPr>
        <w:t xml:space="preserve"> -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14:paraId="75ED6B02" w14:textId="77777777" w:rsidR="005D0B0A" w:rsidRDefault="005D0B0A" w:rsidP="005D0B0A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3 балла</w:t>
      </w:r>
      <w:r>
        <w:rPr>
          <w:sz w:val="20"/>
          <w:szCs w:val="20"/>
        </w:rPr>
        <w:t xml:space="preserve"> - Студент решает/ выполняет типовые профессиональные задачи при консультационной поддержке преподавателя (наставника);</w:t>
      </w:r>
    </w:p>
    <w:p w14:paraId="302F33CC" w14:textId="77777777" w:rsidR="005D0B0A" w:rsidRDefault="005D0B0A" w:rsidP="005D0B0A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4 балла</w:t>
      </w:r>
      <w:r>
        <w:rPr>
          <w:sz w:val="20"/>
          <w:szCs w:val="20"/>
        </w:rPr>
        <w:t xml:space="preserve"> - Студент самостоятельно выполняет/ 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14:paraId="1DE2ED8E" w14:textId="77777777" w:rsidR="005D0B0A" w:rsidRDefault="005D0B0A" w:rsidP="005D0B0A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5 баллов</w:t>
      </w:r>
      <w:r>
        <w:rPr>
          <w:sz w:val="20"/>
          <w:szCs w:val="20"/>
        </w:rPr>
        <w:t xml:space="preserve"> - Все профессиональные (типовые и нестандартные) профессиональные задачи студент решает/ выполняет самостоятельно </w:t>
      </w:r>
    </w:p>
    <w:p w14:paraId="25C02F43" w14:textId="77777777" w:rsidR="005D0B0A" w:rsidRDefault="005D0B0A" w:rsidP="005D0B0A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szCs w:val="24"/>
          <w:lang w:val="x-none" w:eastAsia="x-none"/>
        </w:rPr>
      </w:pPr>
      <w:r>
        <w:rPr>
          <w:iCs/>
          <w:szCs w:val="24"/>
          <w:lang w:val="x-none" w:eastAsia="x-none"/>
        </w:rPr>
        <w:t xml:space="preserve">Характеристика учебной и профессиональной деятельности студента во время практики: </w:t>
      </w:r>
    </w:p>
    <w:p w14:paraId="58E1EC8A" w14:textId="77777777" w:rsidR="005D0B0A" w:rsidRDefault="005D0B0A" w:rsidP="005D0B0A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szCs w:val="24"/>
          <w:lang w:val="x-none" w:eastAsia="x-none"/>
        </w:rPr>
      </w:pPr>
    </w:p>
    <w:p w14:paraId="6E3C43BF" w14:textId="77777777" w:rsidR="005D0B0A" w:rsidRDefault="005D0B0A" w:rsidP="005D0B0A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szCs w:val="24"/>
          <w:lang w:eastAsia="x-none"/>
        </w:rPr>
      </w:pPr>
      <w:r>
        <w:rPr>
          <w:iCs/>
          <w:szCs w:val="24"/>
          <w:lang w:eastAsia="x-none"/>
        </w:rPr>
        <w:t>_</w:t>
      </w:r>
      <w:r>
        <w:rPr>
          <w:iCs/>
          <w:szCs w:val="24"/>
          <w:lang w:val="x-none" w:eastAsia="x-none"/>
        </w:rPr>
        <w:t>__________________________________________________</w:t>
      </w:r>
      <w:r>
        <w:rPr>
          <w:iCs/>
          <w:szCs w:val="24"/>
          <w:lang w:eastAsia="x-none"/>
        </w:rPr>
        <w:t>______________________</w:t>
      </w:r>
    </w:p>
    <w:p w14:paraId="18FFD985" w14:textId="77777777" w:rsidR="005D0B0A" w:rsidRDefault="005D0B0A" w:rsidP="005D0B0A">
      <w:pPr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(Фамилия И.О.)</w:t>
      </w:r>
    </w:p>
    <w:p w14:paraId="2A4882C8" w14:textId="77777777" w:rsidR="005D0B0A" w:rsidRDefault="005D0B0A" w:rsidP="005D0B0A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szCs w:val="24"/>
          <w:lang w:val="x-none" w:eastAsia="x-none"/>
        </w:rPr>
      </w:pPr>
      <w:r>
        <w:rPr>
          <w:szCs w:val="24"/>
          <w:lang w:val="x-none" w:eastAsia="x-none"/>
        </w:rPr>
        <w:lastRenderedPageBreak/>
        <w:t xml:space="preserve">программу </w:t>
      </w:r>
      <w:r>
        <w:rPr>
          <w:szCs w:val="24"/>
          <w:lang w:eastAsia="x-none"/>
        </w:rPr>
        <w:t xml:space="preserve">производственной </w:t>
      </w:r>
      <w:r>
        <w:rPr>
          <w:szCs w:val="24"/>
          <w:lang w:val="x-none" w:eastAsia="x-none"/>
        </w:rPr>
        <w:t xml:space="preserve">практики профессионального модуля </w:t>
      </w:r>
      <w:r>
        <w:rPr>
          <w:szCs w:val="24"/>
          <w:u w:val="single"/>
          <w:lang w:val="x-none" w:eastAsia="x-none"/>
        </w:rPr>
        <w:t>ПМ.</w:t>
      </w:r>
      <w:r>
        <w:rPr>
          <w:szCs w:val="24"/>
          <w:u w:val="single"/>
          <w:lang w:eastAsia="x-none"/>
        </w:rPr>
        <w:t>05</w:t>
      </w:r>
      <w:r>
        <w:rPr>
          <w:szCs w:val="24"/>
          <w:lang w:val="x-none" w:eastAsia="x-none"/>
        </w:rPr>
        <w:t xml:space="preserve"> выполнил(а) в полном объеме, все поставленные перед ним(ней) задачи выполнял самостоятельно, качественно и своевременно. </w:t>
      </w:r>
    </w:p>
    <w:p w14:paraId="3ACE06BA" w14:textId="77777777" w:rsidR="005D0B0A" w:rsidRDefault="005D0B0A" w:rsidP="005D0B0A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bCs/>
          <w:szCs w:val="24"/>
          <w:lang w:eastAsia="x-none"/>
        </w:rPr>
      </w:pPr>
      <w:r>
        <w:rPr>
          <w:szCs w:val="24"/>
          <w:lang w:val="x-none" w:eastAsia="x-none"/>
        </w:rPr>
        <w:t>Профессиональные компетенции, предусмотренные программой практики студентом ___</w:t>
      </w:r>
      <w:r>
        <w:rPr>
          <w:szCs w:val="24"/>
          <w:lang w:eastAsia="x-none"/>
        </w:rPr>
        <w:t>______________________________________________________________________</w:t>
      </w:r>
    </w:p>
    <w:p w14:paraId="0CE4DFC5" w14:textId="77777777" w:rsidR="005D0B0A" w:rsidRDefault="005D0B0A" w:rsidP="005D0B0A">
      <w:pPr>
        <w:ind w:firstLine="284"/>
        <w:rPr>
          <w:sz w:val="20"/>
          <w:szCs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(освоены / не освоены)</w:t>
      </w:r>
    </w:p>
    <w:p w14:paraId="43694602" w14:textId="77777777" w:rsidR="005D0B0A" w:rsidRDefault="005D0B0A" w:rsidP="005D0B0A">
      <w:pPr>
        <w:rPr>
          <w:sz w:val="20"/>
          <w:szCs w:val="20"/>
        </w:rPr>
      </w:pPr>
    </w:p>
    <w:p w14:paraId="38AF9278" w14:textId="77777777" w:rsidR="005D0B0A" w:rsidRDefault="005D0B0A" w:rsidP="005D0B0A">
      <w:pPr>
        <w:rPr>
          <w:szCs w:val="24"/>
        </w:rPr>
      </w:pPr>
    </w:p>
    <w:p w14:paraId="4292D3F8" w14:textId="77777777" w:rsidR="005D0B0A" w:rsidRDefault="005D0B0A" w:rsidP="005D0B0A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15DAAAC9" w14:textId="77777777" w:rsidR="005D0B0A" w:rsidRDefault="005D0B0A" w:rsidP="005D0B0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  «__»___ 20_ г.</w:t>
      </w:r>
    </w:p>
    <w:p w14:paraId="00D6A4C2" w14:textId="77777777" w:rsidR="005D0B0A" w:rsidRDefault="005D0B0A" w:rsidP="005D0B0A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457B61BF" w14:textId="77777777" w:rsidR="005D0B0A" w:rsidRDefault="005D0B0A" w:rsidP="005D0B0A">
      <w:pPr>
        <w:rPr>
          <w:sz w:val="20"/>
          <w:szCs w:val="20"/>
        </w:rPr>
      </w:pPr>
    </w:p>
    <w:p w14:paraId="2961A9DE" w14:textId="77777777" w:rsidR="005D0B0A" w:rsidRDefault="005D0B0A" w:rsidP="005D0B0A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22BE618C" w14:textId="77777777" w:rsidR="005D0B0A" w:rsidRDefault="005D0B0A" w:rsidP="005D0B0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  «__»___ 20_ г.</w:t>
      </w:r>
    </w:p>
    <w:p w14:paraId="7CB0FEAA" w14:textId="77777777" w:rsidR="005D0B0A" w:rsidRDefault="005D0B0A" w:rsidP="005D0B0A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  <w:t xml:space="preserve">               (дата)</w:t>
      </w:r>
    </w:p>
    <w:p w14:paraId="2D26B28D" w14:textId="77777777" w:rsidR="005D0B0A" w:rsidRDefault="005D0B0A" w:rsidP="005D0B0A"/>
    <w:p w14:paraId="409C8930" w14:textId="77777777" w:rsidR="005D0B0A" w:rsidRDefault="005D0B0A" w:rsidP="005D0B0A">
      <w:pPr>
        <w:rPr>
          <w:szCs w:val="24"/>
        </w:rPr>
      </w:pPr>
    </w:p>
    <w:p w14:paraId="5047D898" w14:textId="77777777" w:rsidR="005D0B0A" w:rsidRDefault="005D0B0A" w:rsidP="005D0B0A">
      <w:pPr>
        <w:rPr>
          <w:szCs w:val="24"/>
        </w:rPr>
      </w:pPr>
      <w:r>
        <w:rPr>
          <w:szCs w:val="24"/>
        </w:rPr>
        <w:t>М.П. (Организация)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 ______________20____г</w:t>
      </w:r>
    </w:p>
    <w:p w14:paraId="6F4D171B" w14:textId="77777777" w:rsidR="005D0B0A" w:rsidRDefault="005D0B0A" w:rsidP="005D0B0A">
      <w:pPr>
        <w:rPr>
          <w:i/>
          <w:sz w:val="20"/>
          <w:szCs w:val="20"/>
        </w:rPr>
      </w:pPr>
    </w:p>
    <w:p w14:paraId="6CC92BBF" w14:textId="77777777" w:rsidR="005962F0" w:rsidRDefault="005962F0"/>
    <w:sectPr w:rsidR="005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09"/>
    <w:rsid w:val="005962F0"/>
    <w:rsid w:val="005D0B0A"/>
    <w:rsid w:val="009F2B09"/>
    <w:rsid w:val="00B17BDA"/>
    <w:rsid w:val="00D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6DF"/>
  <w15:chartTrackingRefBased/>
  <w15:docId w15:val="{E6369811-90B8-40F8-9461-5B04F42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0A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9"/>
    <w:semiHidden/>
    <w:unhideWhenUsed/>
    <w:qFormat/>
    <w:rsid w:val="005D0B0A"/>
    <w:pPr>
      <w:keepNext/>
      <w:keepLines/>
      <w:spacing w:after="5" w:line="268" w:lineRule="auto"/>
      <w:ind w:left="180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D0B0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Emphasis"/>
    <w:qFormat/>
    <w:rsid w:val="005D0B0A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2023-11-16T12:09:00Z</dcterms:created>
  <dcterms:modified xsi:type="dcterms:W3CDTF">2024-04-16T09:16:00Z</dcterms:modified>
</cp:coreProperties>
</file>