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BB5F" w14:textId="77777777" w:rsidR="00E1741C" w:rsidRDefault="002430D7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ПЕРЕЧЕНЬ ДОКУМЕНТОВ, НЕОБХОДИМЫХ ДЛЯ ПОСТУПЛЕНИЯ. </w:t>
      </w:r>
      <w:r>
        <w:t xml:space="preserve"> </w:t>
      </w:r>
    </w:p>
    <w:p w14:paraId="3BEC1516" w14:textId="77777777" w:rsidR="00E1741C" w:rsidRDefault="002430D7">
      <w:pPr>
        <w:spacing w:after="0" w:line="259" w:lineRule="auto"/>
        <w:ind w:left="0" w:firstLine="0"/>
        <w:jc w:val="left"/>
      </w:pPr>
      <w:r>
        <w:t xml:space="preserve">  </w:t>
      </w:r>
    </w:p>
    <w:p w14:paraId="6AF1C435" w14:textId="77777777" w:rsidR="00E1741C" w:rsidRDefault="002430D7">
      <w:pPr>
        <w:ind w:left="0" w:firstLine="0"/>
      </w:pPr>
      <w:r>
        <w:t xml:space="preserve">При подаче заявления (на русском языке) о приеме в Колледж, поступающий предъявляет следующие документы:  </w:t>
      </w:r>
    </w:p>
    <w:p w14:paraId="58010F93" w14:textId="77777777" w:rsidR="00E1741C" w:rsidRDefault="002430D7">
      <w:pPr>
        <w:spacing w:after="46" w:line="259" w:lineRule="auto"/>
        <w:ind w:left="0" w:firstLine="0"/>
        <w:jc w:val="left"/>
      </w:pPr>
      <w:r>
        <w:t xml:space="preserve">  </w:t>
      </w:r>
    </w:p>
    <w:p w14:paraId="3BBF7104" w14:textId="77777777" w:rsidR="00E1741C" w:rsidRDefault="002430D7">
      <w:pPr>
        <w:numPr>
          <w:ilvl w:val="0"/>
          <w:numId w:val="1"/>
        </w:numPr>
        <w:spacing w:after="29" w:line="259" w:lineRule="auto"/>
        <w:ind w:hanging="360"/>
        <w:jc w:val="left"/>
      </w:pPr>
      <w:r>
        <w:rPr>
          <w:b/>
        </w:rPr>
        <w:t xml:space="preserve">Граждане Российской Федерации: </w:t>
      </w:r>
      <w:r>
        <w:t xml:space="preserve"> </w:t>
      </w:r>
    </w:p>
    <w:p w14:paraId="03354DA0" w14:textId="2DB43DC9" w:rsidR="00077C45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оригинал или копию документов, удостоверяющих его личность, гражданство; </w:t>
      </w:r>
    </w:p>
    <w:p w14:paraId="2EEF9884" w14:textId="3A5B8302" w:rsidR="00077C45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оригинал или копию документа об образовании и (или) документа об образовании и о квалификации; </w:t>
      </w:r>
    </w:p>
    <w:p w14:paraId="712E6158" w14:textId="0598FFDF" w:rsidR="00077C45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4 фотографии (размер - 3х4 см); </w:t>
      </w:r>
    </w:p>
    <w:p w14:paraId="599CB99E" w14:textId="14D617C4" w:rsidR="009444DD" w:rsidRDefault="009444DD" w:rsidP="009444DD">
      <w:pPr>
        <w:pStyle w:val="a3"/>
        <w:numPr>
          <w:ilvl w:val="0"/>
          <w:numId w:val="2"/>
        </w:numPr>
        <w:ind w:left="1122" w:hanging="578"/>
      </w:pPr>
      <w:bookmarkStart w:id="0" w:name="_Hlk129618412"/>
      <w:r>
        <w:t>с</w:t>
      </w:r>
      <w:r w:rsidRPr="009444DD">
        <w:t xml:space="preserve"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 </w:t>
      </w:r>
    </w:p>
    <w:bookmarkEnd w:id="0"/>
    <w:p w14:paraId="1B595ECA" w14:textId="17F77F91" w:rsidR="00077C45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при смене фамилии - оригинал и ксерокопию свидетельства о браке и/или другие подтверждающие документы; </w:t>
      </w:r>
    </w:p>
    <w:p w14:paraId="231B4568" w14:textId="77777777" w:rsidR="00077C45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оригинал и ксерокопию документа, подтверждающего наличие льготы, если поступающий претендует на получение скидки; </w:t>
      </w:r>
    </w:p>
    <w:p w14:paraId="4E961B90" w14:textId="7CCB6CD6" w:rsidR="00077C45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оригинал и ксерокопию приписного свидетельства (для юношей - граждан РФ);  </w:t>
      </w:r>
    </w:p>
    <w:p w14:paraId="1EEC147F" w14:textId="55062237" w:rsidR="00E1741C" w:rsidRDefault="00077C45" w:rsidP="009444DD">
      <w:pPr>
        <w:pStyle w:val="a3"/>
        <w:numPr>
          <w:ilvl w:val="0"/>
          <w:numId w:val="2"/>
        </w:numPr>
        <w:ind w:left="1122" w:hanging="578"/>
      </w:pPr>
      <w:r>
        <w:t xml:space="preserve">оригинал справки о прохождении поступающими предварительного медицинского осмотра (обследования) с указанием перечня врачей-специалистов, перечня лабораторных и функциональных исследований. </w:t>
      </w:r>
      <w:r w:rsidR="002430D7">
        <w:t xml:space="preserve"> </w:t>
      </w:r>
    </w:p>
    <w:p w14:paraId="61DB1E08" w14:textId="77777777" w:rsidR="00E1741C" w:rsidRDefault="002430D7">
      <w:pPr>
        <w:numPr>
          <w:ilvl w:val="0"/>
          <w:numId w:val="1"/>
        </w:numPr>
        <w:spacing w:after="29" w:line="259" w:lineRule="auto"/>
        <w:ind w:hanging="360"/>
        <w:jc w:val="left"/>
      </w:pPr>
      <w:r>
        <w:rPr>
          <w:b/>
        </w:rPr>
        <w:t xml:space="preserve">Иностранные граждане, лица без гражданства, в том числе соотечественники, проживающие за рубежом: </w:t>
      </w:r>
      <w:r>
        <w:t xml:space="preserve"> </w:t>
      </w:r>
    </w:p>
    <w:p w14:paraId="035F4715" w14:textId="77777777" w:rsidR="00077C45" w:rsidRDefault="00077C45" w:rsidP="00077C45">
      <w:pPr>
        <w:numPr>
          <w:ilvl w:val="1"/>
          <w:numId w:val="1"/>
        </w:numPr>
      </w:pPr>
      <w: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14:paraId="7936A108" w14:textId="2A75B3DA" w:rsidR="00077C45" w:rsidRDefault="00077C45" w:rsidP="00077C45">
      <w:pPr>
        <w:numPr>
          <w:ilvl w:val="1"/>
          <w:numId w:val="1"/>
        </w:numPr>
      </w:pPr>
      <w:r>
        <w:t>оригинал документа (документов) иностранного государства об образовании и (или) документа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</w:t>
      </w:r>
      <w:bookmarkStart w:id="1" w:name="_GoBack"/>
      <w:bookmarkEnd w:id="1"/>
      <w:r>
        <w:t xml:space="preserve">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 </w:t>
      </w:r>
    </w:p>
    <w:p w14:paraId="3FCC96C8" w14:textId="00816B4B" w:rsidR="00077C45" w:rsidRDefault="00077C45" w:rsidP="00077C45">
      <w:pPr>
        <w:numPr>
          <w:ilvl w:val="1"/>
          <w:numId w:val="1"/>
        </w:numPr>
      </w:pPr>
      <w:r>
        <w:t xml:space="preserve"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14:paraId="26C15FA2" w14:textId="7FFDDF74" w:rsidR="00077C45" w:rsidRDefault="00077C45" w:rsidP="00077C45">
      <w:pPr>
        <w:numPr>
          <w:ilvl w:val="1"/>
          <w:numId w:val="1"/>
        </w:numPr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рубежом»; </w:t>
      </w:r>
    </w:p>
    <w:p w14:paraId="637E8FAF" w14:textId="4C202A08" w:rsidR="00077C45" w:rsidRDefault="00077C45" w:rsidP="00077C45">
      <w:pPr>
        <w:numPr>
          <w:ilvl w:val="1"/>
          <w:numId w:val="1"/>
        </w:numPr>
      </w:pPr>
      <w:r>
        <w:t xml:space="preserve">4 фотографии (размер - 3х4 см); </w:t>
      </w:r>
    </w:p>
    <w:p w14:paraId="08F94B4D" w14:textId="1BBDECB9" w:rsidR="009444DD" w:rsidRDefault="009444DD" w:rsidP="009444DD">
      <w:pPr>
        <w:pStyle w:val="a3"/>
        <w:numPr>
          <w:ilvl w:val="1"/>
          <w:numId w:val="1"/>
        </w:numPr>
      </w:pPr>
      <w:r w:rsidRPr="009444DD"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 </w:t>
      </w:r>
    </w:p>
    <w:p w14:paraId="095B1182" w14:textId="444222B5" w:rsidR="00077C45" w:rsidRDefault="00077C45" w:rsidP="00077C45">
      <w:pPr>
        <w:numPr>
          <w:ilvl w:val="1"/>
          <w:numId w:val="1"/>
        </w:numPr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</w:t>
      </w:r>
      <w:r>
        <w:lastRenderedPageBreak/>
        <w:t xml:space="preserve">наличии), указанным в документе, удостоверяющем личность иностранного гражданина в Российской Федерации; </w:t>
      </w:r>
    </w:p>
    <w:p w14:paraId="05BB4F0B" w14:textId="383A48E1" w:rsidR="00077C45" w:rsidRDefault="00077C45" w:rsidP="00077C45">
      <w:pPr>
        <w:numPr>
          <w:ilvl w:val="1"/>
          <w:numId w:val="1"/>
        </w:numPr>
      </w:pPr>
      <w:r>
        <w:t xml:space="preserve">оригинал и ксерокопию документа, подтверждающего наличие льготы, если поступающий претендует на получение скидки; </w:t>
      </w:r>
    </w:p>
    <w:p w14:paraId="7DD40FEA" w14:textId="38EF991A" w:rsidR="00077C45" w:rsidRDefault="00077C45" w:rsidP="00077C45">
      <w:pPr>
        <w:numPr>
          <w:ilvl w:val="1"/>
          <w:numId w:val="1"/>
        </w:numPr>
      </w:pPr>
      <w:r>
        <w:t>оригинал справки о прохождении поступающими предварительного медицинского осмотра (обследования) с указанием перечня врачей-специалистов, перечня лабораторных и функциональных исследований.</w:t>
      </w:r>
    </w:p>
    <w:p w14:paraId="4167D789" w14:textId="486A40DA" w:rsidR="00E1741C" w:rsidRDefault="00E1741C" w:rsidP="00077C45">
      <w:pPr>
        <w:ind w:left="0" w:firstLine="0"/>
      </w:pPr>
    </w:p>
    <w:sectPr w:rsidR="00E1741C">
      <w:pgSz w:w="11899" w:h="16841"/>
      <w:pgMar w:top="1440" w:right="56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506C"/>
    <w:multiLevelType w:val="multilevel"/>
    <w:tmpl w:val="2380379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33F77"/>
    <w:multiLevelType w:val="hybridMultilevel"/>
    <w:tmpl w:val="04824788"/>
    <w:lvl w:ilvl="0" w:tplc="AC48B8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1C"/>
    <w:rsid w:val="00077C45"/>
    <w:rsid w:val="002430D7"/>
    <w:rsid w:val="009444DD"/>
    <w:rsid w:val="00A5090E"/>
    <w:rsid w:val="00E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1D1F"/>
  <w15:docId w15:val="{EFD3A8D7-101F-4573-AEE9-151F557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&lt;4D6963726F736F667420576F7264202D20D4CACDC720CFE5F0E5F7E5EDFC20E4EEEAF3ECE5EDF2EEE22C20EDE5EEE1F5EEE4E8ECFBF520E4EBFF20EFEEF1F2F3EFEBE5EDE8FF20283129&gt;</dc:title>
  <dc:subject/>
  <dc:creator>User</dc:creator>
  <cp:keywords/>
  <cp:lastModifiedBy>User</cp:lastModifiedBy>
  <cp:revision>5</cp:revision>
  <cp:lastPrinted>2023-03-13T10:23:00Z</cp:lastPrinted>
  <dcterms:created xsi:type="dcterms:W3CDTF">2023-03-13T10:23:00Z</dcterms:created>
  <dcterms:modified xsi:type="dcterms:W3CDTF">2023-03-13T13:47:00Z</dcterms:modified>
</cp:coreProperties>
</file>