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D4B1" w14:textId="77777777" w:rsidR="008500AB" w:rsidRPr="000760B5" w:rsidRDefault="008500AB" w:rsidP="008500A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274149688"/>
      <w:bookmarkStart w:id="1" w:name="_Toc203214333"/>
      <w:bookmarkStart w:id="2" w:name="_Toc723001"/>
      <w:bookmarkStart w:id="3" w:name="_Toc701607"/>
      <w:r w:rsidRPr="000760B5">
        <w:rPr>
          <w:rFonts w:ascii="Times New Roman" w:hAnsi="Times New Roman"/>
          <w:b/>
          <w:bCs/>
          <w:sz w:val="24"/>
          <w:szCs w:val="24"/>
        </w:rPr>
        <w:t>Частное учреждение профессиональная образовательная организация</w:t>
      </w:r>
    </w:p>
    <w:p w14:paraId="40E94F4F" w14:textId="77777777" w:rsidR="008500AB" w:rsidRPr="000760B5" w:rsidRDefault="008500AB" w:rsidP="008500A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60B5">
        <w:rPr>
          <w:rFonts w:ascii="Times New Roman" w:hAnsi="Times New Roman"/>
          <w:b/>
          <w:bCs/>
          <w:sz w:val="24"/>
          <w:szCs w:val="24"/>
        </w:rPr>
        <w:t>Фармацевтический колледж «Новые знания»</w:t>
      </w:r>
    </w:p>
    <w:p w14:paraId="51946EB4" w14:textId="77777777" w:rsidR="008500AB" w:rsidRDefault="008500AB" w:rsidP="008500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67C389" w14:textId="77777777" w:rsidR="008500AB" w:rsidRPr="005C66BC" w:rsidRDefault="008500AB" w:rsidP="008500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6BC">
        <w:rPr>
          <w:rFonts w:ascii="Times New Roman" w:hAnsi="Times New Roman"/>
          <w:b/>
          <w:sz w:val="24"/>
          <w:szCs w:val="24"/>
        </w:rPr>
        <w:t>АТТЕСТАЦИОННЫЙ ЛИСТ</w:t>
      </w:r>
    </w:p>
    <w:p w14:paraId="15C537F0" w14:textId="77777777" w:rsidR="008500AB" w:rsidRPr="005D16F4" w:rsidRDefault="008500AB" w:rsidP="008500A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511"/>
        <w:gridCol w:w="2291"/>
        <w:gridCol w:w="452"/>
        <w:gridCol w:w="165"/>
        <w:gridCol w:w="1008"/>
        <w:gridCol w:w="124"/>
        <w:gridCol w:w="138"/>
        <w:gridCol w:w="23"/>
        <w:gridCol w:w="805"/>
        <w:gridCol w:w="125"/>
        <w:gridCol w:w="108"/>
        <w:gridCol w:w="1028"/>
        <w:gridCol w:w="538"/>
        <w:gridCol w:w="1366"/>
        <w:gridCol w:w="75"/>
        <w:gridCol w:w="939"/>
      </w:tblGrid>
      <w:tr w:rsidR="008500AB" w:rsidRPr="005C66BC" w14:paraId="322664D3" w14:textId="77777777" w:rsidTr="008823F2">
        <w:trPr>
          <w:jc w:val="center"/>
        </w:trPr>
        <w:tc>
          <w:tcPr>
            <w:tcW w:w="410" w:type="dxa"/>
            <w:vMerge w:val="restart"/>
            <w:vAlign w:val="center"/>
            <w:hideMark/>
          </w:tcPr>
          <w:p w14:paraId="49FFAB82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C66BC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9196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0637257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8500AB" w:rsidRPr="005C66BC" w14:paraId="5DABF7FB" w14:textId="77777777" w:rsidTr="008823F2">
        <w:trPr>
          <w:jc w:val="center"/>
        </w:trPr>
        <w:tc>
          <w:tcPr>
            <w:tcW w:w="410" w:type="dxa"/>
            <w:vMerge/>
            <w:vAlign w:val="center"/>
            <w:hideMark/>
          </w:tcPr>
          <w:p w14:paraId="05F6B7D1" w14:textId="77777777" w:rsidR="008500AB" w:rsidRPr="005C66BC" w:rsidRDefault="008500AB" w:rsidP="006F44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96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4F67323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C66BC">
              <w:rPr>
                <w:rFonts w:ascii="Times New Roman" w:hAnsi="Times New Roman"/>
                <w:szCs w:val="24"/>
              </w:rPr>
              <w:t>(Ф.И.О. обучающегося указывается полностью)</w:t>
            </w:r>
          </w:p>
        </w:tc>
      </w:tr>
      <w:tr w:rsidR="008823F2" w:rsidRPr="005C66BC" w14:paraId="076E98B1" w14:textId="77777777" w:rsidTr="008823F2">
        <w:trPr>
          <w:jc w:val="center"/>
        </w:trPr>
        <w:tc>
          <w:tcPr>
            <w:tcW w:w="410" w:type="dxa"/>
            <w:vAlign w:val="center"/>
            <w:hideMark/>
          </w:tcPr>
          <w:p w14:paraId="29553219" w14:textId="77777777" w:rsidR="008500AB" w:rsidRPr="005C66BC" w:rsidRDefault="008500A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6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18" w:type="dxa"/>
            <w:hideMark/>
          </w:tcPr>
          <w:p w14:paraId="446FC1B9" w14:textId="77777777" w:rsidR="008500AB" w:rsidRPr="005C66BC" w:rsidRDefault="00F727C4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="008500AB" w:rsidRPr="005C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E67AB7B" w14:textId="77777777" w:rsidR="008500AB" w:rsidRPr="005C66BC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hideMark/>
          </w:tcPr>
          <w:p w14:paraId="3A2A35EC" w14:textId="77777777" w:rsidR="008500AB" w:rsidRPr="005C66BC" w:rsidRDefault="008500AB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6BC">
              <w:rPr>
                <w:rFonts w:ascii="Times New Roman" w:hAnsi="Times New Roman"/>
                <w:sz w:val="24"/>
                <w:szCs w:val="24"/>
              </w:rPr>
              <w:t>курса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06366F8" w14:textId="77777777" w:rsidR="008500AB" w:rsidRPr="005C66BC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hideMark/>
          </w:tcPr>
          <w:p w14:paraId="0071EF78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szCs w:val="24"/>
              </w:rPr>
            </w:pPr>
            <w:r w:rsidRPr="005C66BC">
              <w:rPr>
                <w:rFonts w:ascii="Times New Roman" w:hAnsi="Times New Roman"/>
                <w:szCs w:val="24"/>
              </w:rPr>
              <w:t xml:space="preserve">группы </w:t>
            </w:r>
          </w:p>
        </w:tc>
        <w:tc>
          <w:tcPr>
            <w:tcW w:w="1949" w:type="dxa"/>
            <w:gridSpan w:val="3"/>
            <w:hideMark/>
          </w:tcPr>
          <w:p w14:paraId="2DFC8AFD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5C66BC">
              <w:rPr>
                <w:rFonts w:ascii="Times New Roman" w:hAnsi="Times New Roman"/>
                <w:szCs w:val="24"/>
              </w:rPr>
              <w:t>Форма обучения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C6CDD32" w14:textId="77777777" w:rsidR="008500AB" w:rsidRPr="005C66BC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5C66BC" w14:paraId="0D4FC58F" w14:textId="77777777" w:rsidTr="008823F2">
        <w:trPr>
          <w:jc w:val="center"/>
        </w:trPr>
        <w:tc>
          <w:tcPr>
            <w:tcW w:w="410" w:type="dxa"/>
            <w:vAlign w:val="center"/>
            <w:hideMark/>
          </w:tcPr>
          <w:p w14:paraId="38E46364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5C66BC">
              <w:rPr>
                <w:rFonts w:ascii="Times New Roman" w:hAnsi="Times New Roman"/>
                <w:szCs w:val="24"/>
              </w:rPr>
              <w:t>3</w:t>
            </w:r>
            <w:r w:rsidR="00F43AB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669" w:type="dxa"/>
            <w:gridSpan w:val="3"/>
            <w:hideMark/>
          </w:tcPr>
          <w:p w14:paraId="2CC5C9CC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5C66BC">
              <w:rPr>
                <w:rFonts w:ascii="Times New Roman" w:hAnsi="Times New Roman"/>
                <w:szCs w:val="24"/>
              </w:rPr>
              <w:t>Специальность:</w:t>
            </w:r>
          </w:p>
        </w:tc>
        <w:tc>
          <w:tcPr>
            <w:tcW w:w="6527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3ADB621D" w14:textId="77777777" w:rsidR="008500AB" w:rsidRPr="005C66BC" w:rsidRDefault="00127FE8" w:rsidP="0012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500AB" w:rsidRPr="005C66BC">
              <w:rPr>
                <w:rFonts w:ascii="Times New Roman" w:hAnsi="Times New Roman"/>
                <w:b/>
                <w:sz w:val="24"/>
                <w:szCs w:val="24"/>
              </w:rPr>
              <w:t>3.02.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8500AB" w:rsidRPr="005C66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Фармация</w:t>
            </w:r>
          </w:p>
        </w:tc>
      </w:tr>
      <w:tr w:rsidR="008500AB" w:rsidRPr="005C66BC" w14:paraId="7A883A7E" w14:textId="77777777" w:rsidTr="008823F2">
        <w:trPr>
          <w:jc w:val="center"/>
        </w:trPr>
        <w:tc>
          <w:tcPr>
            <w:tcW w:w="410" w:type="dxa"/>
            <w:vAlign w:val="center"/>
            <w:hideMark/>
          </w:tcPr>
          <w:p w14:paraId="485ABC51" w14:textId="77777777" w:rsidR="008500AB" w:rsidRPr="005C66BC" w:rsidRDefault="008500A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6BC">
              <w:rPr>
                <w:rFonts w:ascii="Times New Roman" w:hAnsi="Times New Roman"/>
                <w:sz w:val="24"/>
                <w:szCs w:val="24"/>
              </w:rPr>
              <w:t>4</w:t>
            </w:r>
            <w:r w:rsidR="00F43A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2" w:type="dxa"/>
            <w:gridSpan w:val="5"/>
            <w:hideMark/>
          </w:tcPr>
          <w:p w14:paraId="5BF74032" w14:textId="77777777" w:rsidR="008500AB" w:rsidRPr="005C66BC" w:rsidRDefault="008500AB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6BC">
              <w:rPr>
                <w:rFonts w:ascii="Times New Roman" w:hAnsi="Times New Roman"/>
                <w:sz w:val="24"/>
                <w:szCs w:val="24"/>
              </w:rPr>
              <w:t>Место проведения практики</w:t>
            </w:r>
          </w:p>
        </w:tc>
        <w:tc>
          <w:tcPr>
            <w:tcW w:w="556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766B706" w14:textId="77777777" w:rsidR="008500AB" w:rsidRPr="005C66BC" w:rsidRDefault="008500AB" w:rsidP="006F44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5C66BC" w14:paraId="72FDF925" w14:textId="77777777" w:rsidTr="008823F2">
        <w:trPr>
          <w:jc w:val="center"/>
        </w:trPr>
        <w:tc>
          <w:tcPr>
            <w:tcW w:w="410" w:type="dxa"/>
            <w:vAlign w:val="center"/>
          </w:tcPr>
          <w:p w14:paraId="5738E164" w14:textId="77777777" w:rsidR="008500AB" w:rsidRPr="005C66BC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C2BAFA4" w14:textId="77777777" w:rsidR="008500AB" w:rsidRPr="005C66BC" w:rsidRDefault="008500AB" w:rsidP="006F44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5C66BC" w14:paraId="21C051E5" w14:textId="77777777" w:rsidTr="008823F2">
        <w:trPr>
          <w:jc w:val="center"/>
        </w:trPr>
        <w:tc>
          <w:tcPr>
            <w:tcW w:w="410" w:type="dxa"/>
            <w:vAlign w:val="center"/>
          </w:tcPr>
          <w:p w14:paraId="144C0717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96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3B8C091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C66BC">
              <w:rPr>
                <w:rFonts w:ascii="Times New Roman" w:hAnsi="Times New Roman"/>
                <w:szCs w:val="24"/>
              </w:rPr>
              <w:t>(наименование организации (предприятия), юридический адрес)</w:t>
            </w:r>
          </w:p>
        </w:tc>
      </w:tr>
      <w:tr w:rsidR="008500AB" w:rsidRPr="005C66BC" w14:paraId="5ADCF88C" w14:textId="77777777" w:rsidTr="008823F2">
        <w:trPr>
          <w:jc w:val="center"/>
        </w:trPr>
        <w:tc>
          <w:tcPr>
            <w:tcW w:w="410" w:type="dxa"/>
            <w:vAlign w:val="center"/>
            <w:hideMark/>
          </w:tcPr>
          <w:p w14:paraId="6A128226" w14:textId="77777777" w:rsidR="008500AB" w:rsidRPr="005C66BC" w:rsidRDefault="008500A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6BC">
              <w:rPr>
                <w:rFonts w:ascii="Times New Roman" w:hAnsi="Times New Roman"/>
                <w:sz w:val="24"/>
                <w:szCs w:val="24"/>
              </w:rPr>
              <w:t>5</w:t>
            </w:r>
            <w:r w:rsidR="00F43A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9" w:type="dxa"/>
            <w:gridSpan w:val="3"/>
            <w:hideMark/>
          </w:tcPr>
          <w:p w14:paraId="6317E257" w14:textId="77777777" w:rsidR="008500AB" w:rsidRPr="005C66BC" w:rsidRDefault="008500AB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6BC">
              <w:rPr>
                <w:rFonts w:ascii="Times New Roman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6527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6530B15" w14:textId="77777777" w:rsidR="008500AB" w:rsidRPr="005C66BC" w:rsidRDefault="008500AB" w:rsidP="006F4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6BC">
              <w:rPr>
                <w:rFonts w:ascii="Times New Roman" w:hAnsi="Times New Roman"/>
                <w:b/>
                <w:sz w:val="24"/>
                <w:szCs w:val="24"/>
              </w:rPr>
              <w:t>Производственная (преддипломная)</w:t>
            </w:r>
          </w:p>
        </w:tc>
      </w:tr>
      <w:tr w:rsidR="008500AB" w:rsidRPr="005C66BC" w14:paraId="787FE084" w14:textId="77777777" w:rsidTr="008823F2">
        <w:trPr>
          <w:jc w:val="center"/>
        </w:trPr>
        <w:tc>
          <w:tcPr>
            <w:tcW w:w="410" w:type="dxa"/>
            <w:vAlign w:val="center"/>
            <w:hideMark/>
          </w:tcPr>
          <w:p w14:paraId="6A37FD7B" w14:textId="77777777" w:rsidR="008500AB" w:rsidRPr="005C66BC" w:rsidRDefault="008500A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6BC">
              <w:rPr>
                <w:rFonts w:ascii="Times New Roman" w:hAnsi="Times New Roman"/>
                <w:sz w:val="24"/>
                <w:szCs w:val="24"/>
              </w:rPr>
              <w:t>6</w:t>
            </w:r>
            <w:r w:rsidR="00F43A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9" w:type="dxa"/>
            <w:gridSpan w:val="9"/>
            <w:hideMark/>
          </w:tcPr>
          <w:p w14:paraId="010443BC" w14:textId="77777777" w:rsidR="008500AB" w:rsidRPr="005C66BC" w:rsidRDefault="008500AB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6BC">
              <w:rPr>
                <w:rFonts w:ascii="Times New Roman" w:hAnsi="Times New Roman"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4127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A733EE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5C66BC" w14:paraId="6474D9F9" w14:textId="77777777" w:rsidTr="006F442D">
        <w:trPr>
          <w:trHeight w:val="77"/>
          <w:jc w:val="center"/>
        </w:trPr>
        <w:tc>
          <w:tcPr>
            <w:tcW w:w="9606" w:type="dxa"/>
            <w:gridSpan w:val="16"/>
          </w:tcPr>
          <w:p w14:paraId="69FE8658" w14:textId="65833609" w:rsidR="008500AB" w:rsidRPr="005C66BC" w:rsidRDefault="00127FE8" w:rsidP="008823F2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B5">
              <w:rPr>
                <w:rFonts w:ascii="Times New Roman" w:hAnsi="Times New Roman"/>
                <w:sz w:val="24"/>
                <w:szCs w:val="24"/>
              </w:rPr>
              <w:t>ПМ</w:t>
            </w:r>
            <w:r w:rsidR="00CC2ABA">
              <w:rPr>
                <w:rFonts w:ascii="Times New Roman" w:hAnsi="Times New Roman"/>
                <w:sz w:val="24"/>
                <w:szCs w:val="24"/>
              </w:rPr>
              <w:t>.</w:t>
            </w:r>
            <w:r w:rsidRPr="000760B5">
              <w:rPr>
                <w:rFonts w:ascii="Times New Roman" w:hAnsi="Times New Roman"/>
                <w:sz w:val="24"/>
                <w:szCs w:val="24"/>
              </w:rPr>
              <w:t>0</w:t>
            </w:r>
            <w:r w:rsidR="000B7CC0">
              <w:rPr>
                <w:rFonts w:ascii="Times New Roman" w:hAnsi="Times New Roman"/>
                <w:sz w:val="24"/>
                <w:szCs w:val="24"/>
              </w:rPr>
              <w:t>__</w:t>
            </w:r>
            <w:r w:rsidR="008823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 w:rsidRPr="00076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23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8500AB" w:rsidRPr="005C66BC" w14:paraId="317527E7" w14:textId="77777777" w:rsidTr="008823F2">
        <w:trPr>
          <w:trHeight w:val="77"/>
          <w:jc w:val="center"/>
        </w:trPr>
        <w:tc>
          <w:tcPr>
            <w:tcW w:w="410" w:type="dxa"/>
            <w:hideMark/>
          </w:tcPr>
          <w:p w14:paraId="71DB16E5" w14:textId="77777777" w:rsidR="008500AB" w:rsidRPr="005C66BC" w:rsidRDefault="008500A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6BC">
              <w:rPr>
                <w:rFonts w:ascii="Times New Roman" w:hAnsi="Times New Roman"/>
                <w:sz w:val="24"/>
                <w:szCs w:val="24"/>
              </w:rPr>
              <w:t>7</w:t>
            </w:r>
            <w:r w:rsidR="00F43A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2" w:type="dxa"/>
            <w:gridSpan w:val="7"/>
            <w:hideMark/>
          </w:tcPr>
          <w:p w14:paraId="7D0A4F8A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5C66BC">
              <w:rPr>
                <w:rFonts w:ascii="Times New Roman" w:hAnsi="Times New Roman"/>
                <w:szCs w:val="24"/>
              </w:rPr>
              <w:t>Сроки прохождения практики</w:t>
            </w:r>
          </w:p>
        </w:tc>
        <w:tc>
          <w:tcPr>
            <w:tcW w:w="5364" w:type="dxa"/>
            <w:gridSpan w:val="8"/>
            <w:hideMark/>
          </w:tcPr>
          <w:p w14:paraId="0F9A672F" w14:textId="301DFA6A" w:rsidR="008500AB" w:rsidRPr="005C66BC" w:rsidRDefault="00C114C8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114C8">
              <w:rPr>
                <w:rFonts w:ascii="Times New Roman" w:hAnsi="Times New Roman"/>
                <w:szCs w:val="24"/>
                <w:u w:val="single"/>
              </w:rPr>
              <w:t>с «19» апреля 2021 г. по «1</w:t>
            </w:r>
            <w:r w:rsidR="00060F33">
              <w:rPr>
                <w:rFonts w:ascii="Times New Roman" w:hAnsi="Times New Roman"/>
                <w:szCs w:val="24"/>
                <w:u w:val="single"/>
              </w:rPr>
              <w:t>6</w:t>
            </w:r>
            <w:r w:rsidRPr="00C114C8">
              <w:rPr>
                <w:rFonts w:ascii="Times New Roman" w:hAnsi="Times New Roman"/>
                <w:szCs w:val="24"/>
                <w:u w:val="single"/>
              </w:rPr>
              <w:t>» мая 2021 г.</w:t>
            </w:r>
          </w:p>
        </w:tc>
      </w:tr>
      <w:tr w:rsidR="008500AB" w:rsidRPr="005C66BC" w14:paraId="430353A4" w14:textId="77777777" w:rsidTr="008823F2">
        <w:trPr>
          <w:trHeight w:val="77"/>
          <w:jc w:val="center"/>
        </w:trPr>
        <w:tc>
          <w:tcPr>
            <w:tcW w:w="410" w:type="dxa"/>
          </w:tcPr>
          <w:p w14:paraId="76889ABD" w14:textId="77777777" w:rsidR="008500AB" w:rsidRPr="005C66BC" w:rsidRDefault="008500A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7"/>
          </w:tcPr>
          <w:p w14:paraId="71A52BFC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64" w:type="dxa"/>
            <w:gridSpan w:val="8"/>
          </w:tcPr>
          <w:p w14:paraId="68954EF7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8823F2" w:rsidRPr="005C66BC" w14:paraId="5DAC0D01" w14:textId="77777777" w:rsidTr="008823F2">
        <w:trPr>
          <w:trHeight w:val="77"/>
          <w:jc w:val="center"/>
        </w:trPr>
        <w:tc>
          <w:tcPr>
            <w:tcW w:w="410" w:type="dxa"/>
            <w:hideMark/>
          </w:tcPr>
          <w:p w14:paraId="71AC825B" w14:textId="77777777" w:rsidR="008500AB" w:rsidRPr="005C66BC" w:rsidRDefault="008500A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6BC">
              <w:rPr>
                <w:rFonts w:ascii="Times New Roman" w:hAnsi="Times New Roman"/>
                <w:sz w:val="24"/>
                <w:szCs w:val="24"/>
              </w:rPr>
              <w:t>8</w:t>
            </w:r>
            <w:r w:rsidR="00F43A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4" w:type="dxa"/>
            <w:gridSpan w:val="2"/>
            <w:hideMark/>
          </w:tcPr>
          <w:p w14:paraId="0211DDB7" w14:textId="77777777" w:rsidR="008500AB" w:rsidRPr="005C66BC" w:rsidRDefault="008500AB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6BC">
              <w:rPr>
                <w:rFonts w:ascii="Times New Roman" w:hAnsi="Times New Roman"/>
                <w:sz w:val="24"/>
                <w:szCs w:val="24"/>
              </w:rPr>
              <w:t>Объем практики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2736451" w14:textId="77777777" w:rsidR="008500AB" w:rsidRPr="005C66BC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6BC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342" w:type="dxa"/>
            <w:gridSpan w:val="4"/>
            <w:hideMark/>
          </w:tcPr>
          <w:p w14:paraId="1FDC18B3" w14:textId="77777777" w:rsidR="008500AB" w:rsidRPr="005C66BC" w:rsidRDefault="008500AB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6BC"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  <w:tc>
          <w:tcPr>
            <w:tcW w:w="1371" w:type="dxa"/>
            <w:gridSpan w:val="2"/>
          </w:tcPr>
          <w:p w14:paraId="59AC4803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2" w:type="dxa"/>
          </w:tcPr>
          <w:p w14:paraId="41538E1B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9" w:type="dxa"/>
            <w:gridSpan w:val="2"/>
          </w:tcPr>
          <w:p w14:paraId="3D7F74AE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2C7BB861" w14:textId="77777777" w:rsidR="0074096B" w:rsidRDefault="0074096B" w:rsidP="0074096B">
      <w:pPr>
        <w:pStyle w:val="FR4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bookmarkStart w:id="4" w:name="_Toc2104025"/>
      <w:bookmarkStart w:id="5" w:name="_Toc1905201"/>
    </w:p>
    <w:p w14:paraId="215D32FD" w14:textId="75D3FAAC" w:rsidR="008500AB" w:rsidRPr="005D6CF9" w:rsidRDefault="0074096B" w:rsidP="0074096B">
      <w:pPr>
        <w:pStyle w:val="FR4"/>
        <w:spacing w:line="240" w:lineRule="auto"/>
        <w:ind w:firstLine="0"/>
        <w:jc w:val="both"/>
        <w:rPr>
          <w:rFonts w:ascii="Times New Roman" w:hAnsi="Times New Roman"/>
          <w:i/>
          <w:iCs/>
          <w:szCs w:val="24"/>
        </w:rPr>
      </w:pPr>
      <w:r w:rsidRPr="005D6CF9">
        <w:rPr>
          <w:rFonts w:ascii="Times New Roman" w:hAnsi="Times New Roman"/>
          <w:i/>
          <w:iCs/>
          <w:szCs w:val="24"/>
        </w:rPr>
        <w:t>За время прохождения практики обучающийся в соответствии с индивидуальным заданием и программой практики показал следующие результаты: (Обведите цифру, соответствующую степени сформированности компетенции)</w:t>
      </w:r>
      <w:r w:rsidR="008823F2" w:rsidRPr="005D6CF9">
        <w:rPr>
          <w:rFonts w:ascii="Times New Roman" w:hAnsi="Times New Roman"/>
          <w:i/>
          <w:iCs/>
          <w:szCs w:val="24"/>
        </w:rPr>
        <w:t>.</w:t>
      </w:r>
    </w:p>
    <w:p w14:paraId="7F86AE7E" w14:textId="5ABD42E4" w:rsidR="008823F2" w:rsidRPr="005D6CF9" w:rsidRDefault="008823F2" w:rsidP="008823F2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Cs/>
          <w:i/>
          <w:iCs/>
          <w:sz w:val="24"/>
          <w:szCs w:val="24"/>
        </w:rPr>
      </w:pPr>
      <w:r w:rsidRPr="005D6CF9">
        <w:rPr>
          <w:rFonts w:ascii="Times New Roman" w:hAnsi="Times New Roman"/>
          <w:bCs/>
          <w:i/>
          <w:iCs/>
          <w:sz w:val="24"/>
          <w:szCs w:val="24"/>
        </w:rPr>
        <w:t>О</w:t>
      </w:r>
      <w:r w:rsidRPr="005D6CF9">
        <w:rPr>
          <w:rFonts w:ascii="Times New Roman" w:hAnsi="Times New Roman"/>
          <w:bCs/>
          <w:i/>
          <w:iCs/>
          <w:sz w:val="24"/>
          <w:szCs w:val="24"/>
        </w:rPr>
        <w:t>тмечаются</w:t>
      </w:r>
      <w:r w:rsidRPr="005D6CF9">
        <w:rPr>
          <w:rFonts w:ascii="Times New Roman" w:hAnsi="Times New Roman"/>
          <w:bCs/>
          <w:i/>
          <w:iCs/>
          <w:sz w:val="24"/>
          <w:szCs w:val="24"/>
        </w:rPr>
        <w:t xml:space="preserve"> к</w:t>
      </w:r>
      <w:r w:rsidRPr="005D6CF9">
        <w:rPr>
          <w:rFonts w:ascii="Times New Roman" w:hAnsi="Times New Roman"/>
          <w:bCs/>
          <w:i/>
          <w:iCs/>
          <w:sz w:val="24"/>
          <w:szCs w:val="24"/>
        </w:rPr>
        <w:t xml:space="preserve">омпетенции </w:t>
      </w:r>
      <w:r w:rsidR="005D6CF9" w:rsidRPr="005D6CF9">
        <w:rPr>
          <w:rFonts w:ascii="Times New Roman" w:hAnsi="Times New Roman"/>
          <w:bCs/>
          <w:i/>
          <w:iCs/>
          <w:sz w:val="24"/>
          <w:szCs w:val="24"/>
        </w:rPr>
        <w:t>того ПМ, к которому относится</w:t>
      </w:r>
      <w:r w:rsidRPr="005D6CF9">
        <w:rPr>
          <w:rFonts w:ascii="Times New Roman" w:hAnsi="Times New Roman"/>
          <w:bCs/>
          <w:i/>
          <w:iCs/>
          <w:sz w:val="24"/>
          <w:szCs w:val="24"/>
        </w:rPr>
        <w:t xml:space="preserve"> задание на практику</w:t>
      </w:r>
      <w:r w:rsidR="005D6CF9" w:rsidRPr="005D6CF9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14:paraId="60449DB5" w14:textId="77777777" w:rsidR="008823F2" w:rsidRPr="0074096B" w:rsidRDefault="008823F2" w:rsidP="0074096B">
      <w:pPr>
        <w:pStyle w:val="FR4"/>
        <w:spacing w:line="240" w:lineRule="auto"/>
        <w:ind w:firstLine="0"/>
        <w:jc w:val="both"/>
        <w:rPr>
          <w:rFonts w:ascii="Times New Roman" w:hAnsi="Times New Roman"/>
          <w:szCs w:val="24"/>
        </w:rPr>
      </w:pPr>
    </w:p>
    <w:p w14:paraId="0F79CDE8" w14:textId="77777777" w:rsidR="008500AB" w:rsidRPr="005C66BC" w:rsidRDefault="00F727C4" w:rsidP="008500AB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 балл – Обучающийся</w:t>
      </w:r>
      <w:r w:rsidR="008500AB" w:rsidRPr="005C66BC">
        <w:rPr>
          <w:rFonts w:ascii="Times New Roman" w:hAnsi="Times New Roman"/>
          <w:bCs/>
          <w:sz w:val="24"/>
          <w:szCs w:val="24"/>
        </w:rPr>
        <w:t xml:space="preserve"> не справляется с решением/выполнением типовых профессиональных задач, не проявляет ни один из навыков, входящих в компетенцию;</w:t>
      </w:r>
      <w:bookmarkEnd w:id="4"/>
      <w:bookmarkEnd w:id="5"/>
    </w:p>
    <w:p w14:paraId="4EDD0762" w14:textId="77777777" w:rsidR="008500AB" w:rsidRPr="005C66BC" w:rsidRDefault="00F727C4" w:rsidP="008500AB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6" w:name="_Toc2104026"/>
      <w:bookmarkStart w:id="7" w:name="_Toc1905202"/>
      <w:r>
        <w:rPr>
          <w:rFonts w:ascii="Times New Roman" w:hAnsi="Times New Roman"/>
          <w:bCs/>
          <w:sz w:val="24"/>
          <w:szCs w:val="24"/>
        </w:rPr>
        <w:t>2 балла – Обучающийся</w:t>
      </w:r>
      <w:r w:rsidR="008500AB" w:rsidRPr="005C66BC">
        <w:rPr>
          <w:rFonts w:ascii="Times New Roman" w:hAnsi="Times New Roman"/>
          <w:bCs/>
          <w:sz w:val="24"/>
          <w:szCs w:val="24"/>
        </w:rPr>
        <w:t xml:space="preserve"> не справляется с решением/выполнением типовых профессиональных задач, проявляет отдельные навыки, входящие в компетенцию;</w:t>
      </w:r>
      <w:bookmarkEnd w:id="6"/>
      <w:bookmarkEnd w:id="7"/>
    </w:p>
    <w:p w14:paraId="10712D18" w14:textId="77777777" w:rsidR="008500AB" w:rsidRPr="005C66BC" w:rsidRDefault="00F727C4" w:rsidP="008500AB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8" w:name="_Toc2104027"/>
      <w:bookmarkStart w:id="9" w:name="_Toc1905203"/>
      <w:r>
        <w:rPr>
          <w:rFonts w:ascii="Times New Roman" w:hAnsi="Times New Roman"/>
          <w:bCs/>
          <w:sz w:val="24"/>
          <w:szCs w:val="24"/>
        </w:rPr>
        <w:t>3 балла – Обучающийся</w:t>
      </w:r>
      <w:r w:rsidR="008500AB" w:rsidRPr="005C66BC">
        <w:rPr>
          <w:rFonts w:ascii="Times New Roman" w:hAnsi="Times New Roman"/>
          <w:bCs/>
          <w:sz w:val="24"/>
          <w:szCs w:val="24"/>
        </w:rPr>
        <w:t xml:space="preserve"> решает/выполняет </w:t>
      </w:r>
      <w:r w:rsidRPr="005C66BC">
        <w:rPr>
          <w:rFonts w:ascii="Times New Roman" w:hAnsi="Times New Roman"/>
          <w:bCs/>
          <w:sz w:val="24"/>
          <w:szCs w:val="24"/>
        </w:rPr>
        <w:t xml:space="preserve">типовые профессиональные задачи </w:t>
      </w:r>
      <w:r w:rsidR="008500AB" w:rsidRPr="005C66BC">
        <w:rPr>
          <w:rFonts w:ascii="Times New Roman" w:hAnsi="Times New Roman"/>
          <w:bCs/>
          <w:sz w:val="24"/>
          <w:szCs w:val="24"/>
        </w:rPr>
        <w:t>при консультационной поддержке преподавателя (наставника);</w:t>
      </w:r>
      <w:bookmarkEnd w:id="8"/>
      <w:bookmarkEnd w:id="9"/>
    </w:p>
    <w:p w14:paraId="60DBBA2C" w14:textId="77777777" w:rsidR="008500AB" w:rsidRPr="005C66BC" w:rsidRDefault="00F727C4" w:rsidP="008500AB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0" w:name="_Toc2104028"/>
      <w:bookmarkStart w:id="11" w:name="_Toc1905204"/>
      <w:r>
        <w:rPr>
          <w:rFonts w:ascii="Times New Roman" w:hAnsi="Times New Roman"/>
          <w:bCs/>
          <w:sz w:val="24"/>
          <w:szCs w:val="24"/>
        </w:rPr>
        <w:t>4 балла – Обучающийся</w:t>
      </w:r>
      <w:r w:rsidR="008500AB" w:rsidRPr="005C66BC">
        <w:rPr>
          <w:rFonts w:ascii="Times New Roman" w:hAnsi="Times New Roman"/>
          <w:bCs/>
          <w:sz w:val="24"/>
          <w:szCs w:val="24"/>
        </w:rPr>
        <w:t xml:space="preserve"> самостоятельно выполняет/решает типовые профессиональные задачи. Для решения нестандартных задач требуется консультационная поддержка преподавателя (наставника);</w:t>
      </w:r>
      <w:bookmarkEnd w:id="10"/>
      <w:bookmarkEnd w:id="11"/>
    </w:p>
    <w:p w14:paraId="68821C9F" w14:textId="54A3C169" w:rsidR="0061336F" w:rsidRDefault="008500AB" w:rsidP="008500AB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2" w:name="_Toc2104029"/>
      <w:bookmarkStart w:id="13" w:name="_Toc1905205"/>
      <w:r w:rsidRPr="005C66BC">
        <w:rPr>
          <w:rFonts w:ascii="Times New Roman" w:hAnsi="Times New Roman"/>
          <w:bCs/>
          <w:sz w:val="24"/>
          <w:szCs w:val="24"/>
        </w:rPr>
        <w:t>5 баллов – Все профессиональные (типовые и нестандартные)</w:t>
      </w:r>
      <w:r w:rsidR="00F727C4">
        <w:rPr>
          <w:rFonts w:ascii="Times New Roman" w:hAnsi="Times New Roman"/>
          <w:bCs/>
          <w:sz w:val="24"/>
          <w:szCs w:val="24"/>
        </w:rPr>
        <w:t xml:space="preserve"> профессиональные задачи обучающийся</w:t>
      </w:r>
      <w:r w:rsidRPr="005C66BC">
        <w:rPr>
          <w:rFonts w:ascii="Times New Roman" w:hAnsi="Times New Roman"/>
          <w:bCs/>
          <w:sz w:val="24"/>
          <w:szCs w:val="24"/>
        </w:rPr>
        <w:t xml:space="preserve"> решает/выполняет самостоятельно.</w:t>
      </w:r>
      <w:bookmarkEnd w:id="12"/>
      <w:bookmarkEnd w:id="13"/>
    </w:p>
    <w:p w14:paraId="293FC199" w14:textId="77777777" w:rsidR="008823F2" w:rsidRDefault="008823F2" w:rsidP="008500AB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tbl>
      <w:tblPr>
        <w:tblW w:w="99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9"/>
        <w:gridCol w:w="6095"/>
        <w:gridCol w:w="472"/>
        <w:gridCol w:w="423"/>
        <w:gridCol w:w="423"/>
        <w:gridCol w:w="424"/>
        <w:gridCol w:w="423"/>
      </w:tblGrid>
      <w:tr w:rsidR="008500AB" w:rsidRPr="005C66BC" w14:paraId="612DD53F" w14:textId="77777777" w:rsidTr="006F442D">
        <w:trPr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43E59" w14:textId="77777777" w:rsidR="008500AB" w:rsidRPr="005C66BC" w:rsidRDefault="00E3603E" w:rsidP="006F442D">
            <w:pPr>
              <w:widowControl w:val="0"/>
              <w:spacing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8D9D6" w14:textId="77777777" w:rsidR="008500AB" w:rsidRPr="005C66BC" w:rsidRDefault="008500AB" w:rsidP="006F442D">
            <w:pPr>
              <w:widowControl w:val="0"/>
              <w:spacing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4" w:name="_Toc1905208"/>
            <w:bookmarkStart w:id="15" w:name="_Toc2104032"/>
            <w:proofErr w:type="gramStart"/>
            <w:r w:rsidRPr="005C66BC">
              <w:rPr>
                <w:rFonts w:ascii="Times New Roman" w:hAnsi="Times New Roman"/>
                <w:bCs/>
                <w:sz w:val="24"/>
                <w:szCs w:val="24"/>
              </w:rPr>
              <w:t>Профессиональные компетенции</w:t>
            </w:r>
            <w:proofErr w:type="gramEnd"/>
            <w:r w:rsidRPr="005C66BC">
              <w:rPr>
                <w:rFonts w:ascii="Times New Roman" w:hAnsi="Times New Roman"/>
                <w:bCs/>
                <w:sz w:val="24"/>
                <w:szCs w:val="24"/>
              </w:rPr>
              <w:t xml:space="preserve"> включающие в себя</w:t>
            </w:r>
            <w:bookmarkEnd w:id="14"/>
            <w:bookmarkEnd w:id="15"/>
          </w:p>
        </w:tc>
        <w:tc>
          <w:tcPr>
            <w:tcW w:w="2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9CA2B" w14:textId="77777777" w:rsidR="008500AB" w:rsidRPr="005C66BC" w:rsidRDefault="008500AB" w:rsidP="006F442D">
            <w:pPr>
              <w:widowControl w:val="0"/>
              <w:spacing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6" w:name="_Toc1905209"/>
            <w:bookmarkStart w:id="17" w:name="_Toc2104034"/>
            <w:r w:rsidRPr="005C66BC">
              <w:rPr>
                <w:rFonts w:ascii="Times New Roman" w:hAnsi="Times New Roman"/>
                <w:bCs/>
                <w:sz w:val="24"/>
                <w:szCs w:val="24"/>
              </w:rPr>
              <w:t>Оценка компетенции в баллах</w:t>
            </w:r>
            <w:bookmarkEnd w:id="16"/>
            <w:bookmarkEnd w:id="17"/>
          </w:p>
        </w:tc>
      </w:tr>
      <w:tr w:rsidR="008500AB" w:rsidRPr="004A20BC" w14:paraId="1760BF61" w14:textId="77777777" w:rsidTr="006F442D">
        <w:trPr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AB505" w14:textId="77777777" w:rsidR="008500AB" w:rsidRPr="002522E4" w:rsidRDefault="008500AB" w:rsidP="006F442D">
            <w:pPr>
              <w:pStyle w:val="TableParagraph"/>
              <w:ind w:left="37" w:right="25"/>
              <w:rPr>
                <w:b/>
                <w:spacing w:val="-1"/>
                <w:sz w:val="24"/>
                <w:szCs w:val="24"/>
              </w:rPr>
            </w:pPr>
            <w:bookmarkStart w:id="18" w:name="_Toc1905210"/>
            <w:bookmarkStart w:id="19" w:name="_Toc2104035"/>
            <w:r w:rsidRPr="002522E4">
              <w:rPr>
                <w:b/>
                <w:spacing w:val="-1"/>
                <w:sz w:val="24"/>
                <w:szCs w:val="24"/>
              </w:rPr>
              <w:t>Вид деятельности</w:t>
            </w:r>
            <w:bookmarkEnd w:id="18"/>
            <w:bookmarkEnd w:id="19"/>
          </w:p>
        </w:tc>
        <w:tc>
          <w:tcPr>
            <w:tcW w:w="8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F4034" w14:textId="77777777" w:rsidR="004A20BC" w:rsidRDefault="004A20BC" w:rsidP="004A20BC">
            <w:pPr>
              <w:pStyle w:val="TableParagraph"/>
              <w:ind w:left="37" w:right="25"/>
              <w:rPr>
                <w:b/>
                <w:spacing w:val="-1"/>
                <w:sz w:val="24"/>
                <w:szCs w:val="24"/>
              </w:rPr>
            </w:pPr>
            <w:r w:rsidRPr="002522E4">
              <w:rPr>
                <w:b/>
                <w:spacing w:val="-1"/>
                <w:sz w:val="24"/>
                <w:szCs w:val="24"/>
              </w:rPr>
              <w:t>Реализация лекарственных средств и товаров аптечного ассортимента</w:t>
            </w:r>
          </w:p>
          <w:p w14:paraId="1FAEFE5B" w14:textId="77777777" w:rsidR="008500AB" w:rsidRPr="002522E4" w:rsidRDefault="008500AB" w:rsidP="0074096B">
            <w:pPr>
              <w:pStyle w:val="TableParagraph"/>
              <w:ind w:left="0" w:right="25"/>
              <w:rPr>
                <w:b/>
                <w:spacing w:val="-1"/>
                <w:sz w:val="24"/>
                <w:szCs w:val="24"/>
              </w:rPr>
            </w:pPr>
          </w:p>
        </w:tc>
      </w:tr>
      <w:tr w:rsidR="008500AB" w:rsidRPr="005C66BC" w14:paraId="7A0BC7E3" w14:textId="77777777" w:rsidTr="00782045">
        <w:trPr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AA94D" w14:textId="77777777" w:rsidR="008500AB" w:rsidRPr="002522E4" w:rsidRDefault="008500AB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ПК 1.1.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F099" w14:textId="77777777" w:rsidR="008500AB" w:rsidRPr="002522E4" w:rsidRDefault="002522E4" w:rsidP="00782045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400B7" w14:textId="77777777" w:rsidR="008500AB" w:rsidRPr="002522E4" w:rsidRDefault="008500AB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bookmarkStart w:id="20" w:name="_Toc1905212"/>
            <w:bookmarkStart w:id="21" w:name="_Toc2104038"/>
            <w:r w:rsidRPr="002522E4">
              <w:rPr>
                <w:sz w:val="24"/>
                <w:szCs w:val="24"/>
              </w:rPr>
              <w:t>1</w:t>
            </w:r>
            <w:bookmarkEnd w:id="20"/>
            <w:bookmarkEnd w:id="21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C2BDF" w14:textId="77777777" w:rsidR="008500AB" w:rsidRPr="002522E4" w:rsidRDefault="008500AB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bookmarkStart w:id="22" w:name="_Toc1905213"/>
            <w:bookmarkStart w:id="23" w:name="_Toc2104039"/>
            <w:r w:rsidRPr="002522E4">
              <w:rPr>
                <w:sz w:val="24"/>
                <w:szCs w:val="24"/>
              </w:rPr>
              <w:t>2</w:t>
            </w:r>
            <w:bookmarkEnd w:id="22"/>
            <w:bookmarkEnd w:id="23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BD71E" w14:textId="77777777" w:rsidR="008500AB" w:rsidRPr="002522E4" w:rsidRDefault="008500AB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bookmarkStart w:id="24" w:name="_Toc1905214"/>
            <w:bookmarkStart w:id="25" w:name="_Toc2104040"/>
            <w:r w:rsidRPr="002522E4">
              <w:rPr>
                <w:sz w:val="24"/>
                <w:szCs w:val="24"/>
              </w:rPr>
              <w:t>3</w:t>
            </w:r>
            <w:bookmarkEnd w:id="24"/>
            <w:bookmarkEnd w:id="25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849DB" w14:textId="77777777" w:rsidR="008500AB" w:rsidRPr="002522E4" w:rsidRDefault="008500AB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bookmarkStart w:id="26" w:name="_Toc1905215"/>
            <w:bookmarkStart w:id="27" w:name="_Toc2104041"/>
            <w:r w:rsidRPr="002522E4">
              <w:rPr>
                <w:sz w:val="24"/>
                <w:szCs w:val="24"/>
              </w:rPr>
              <w:t>4</w:t>
            </w:r>
            <w:bookmarkEnd w:id="26"/>
            <w:bookmarkEnd w:id="27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613A1" w14:textId="77777777" w:rsidR="008500AB" w:rsidRPr="002522E4" w:rsidRDefault="008500AB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bookmarkStart w:id="28" w:name="_Toc1905216"/>
            <w:bookmarkStart w:id="29" w:name="_Toc2104042"/>
            <w:r w:rsidRPr="002522E4">
              <w:rPr>
                <w:sz w:val="24"/>
                <w:szCs w:val="24"/>
              </w:rPr>
              <w:t>5</w:t>
            </w:r>
            <w:bookmarkEnd w:id="28"/>
            <w:bookmarkEnd w:id="29"/>
          </w:p>
        </w:tc>
      </w:tr>
      <w:tr w:rsidR="002522E4" w:rsidRPr="005C66BC" w14:paraId="2E8468DC" w14:textId="77777777" w:rsidTr="00782045">
        <w:trPr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04118" w14:textId="77777777" w:rsidR="002522E4" w:rsidRPr="002522E4" w:rsidRDefault="002522E4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ПК 1.2.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0E0E" w14:textId="77777777" w:rsidR="00782045" w:rsidRPr="002522E4" w:rsidRDefault="002522E4" w:rsidP="00782045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>Отпускать лекарственные средства населению, в том числе по льготным рецептам и требованиям учреждений здравоохранения.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E3536" w14:textId="77777777" w:rsidR="002522E4" w:rsidRPr="002522E4" w:rsidRDefault="002522E4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C117E" w14:textId="77777777" w:rsidR="002522E4" w:rsidRPr="002522E4" w:rsidRDefault="002522E4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7BD14" w14:textId="77777777" w:rsidR="002522E4" w:rsidRPr="002522E4" w:rsidRDefault="002522E4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D8BD8" w14:textId="77777777" w:rsidR="002522E4" w:rsidRPr="002522E4" w:rsidRDefault="002522E4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AC6AB" w14:textId="77777777" w:rsidR="002522E4" w:rsidRPr="002522E4" w:rsidRDefault="002522E4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5</w:t>
            </w:r>
          </w:p>
        </w:tc>
      </w:tr>
      <w:tr w:rsidR="002522E4" w:rsidRPr="005C66BC" w14:paraId="79E87BB5" w14:textId="77777777" w:rsidTr="00782045">
        <w:trPr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7987D" w14:textId="77777777" w:rsidR="002522E4" w:rsidRPr="002522E4" w:rsidRDefault="002522E4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lastRenderedPageBreak/>
              <w:t>ПК 1.3.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C1B6" w14:textId="77777777" w:rsidR="002522E4" w:rsidRPr="002522E4" w:rsidRDefault="002522E4" w:rsidP="00782045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>Продавать изделия медицинского назначения и другие товары аптечного ассортимента.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135D7" w14:textId="77777777" w:rsidR="002522E4" w:rsidRPr="002522E4" w:rsidRDefault="002522E4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B40F6" w14:textId="77777777" w:rsidR="002522E4" w:rsidRPr="002522E4" w:rsidRDefault="002522E4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7FEA0" w14:textId="77777777" w:rsidR="002522E4" w:rsidRPr="002522E4" w:rsidRDefault="002522E4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01120" w14:textId="77777777" w:rsidR="002522E4" w:rsidRPr="002522E4" w:rsidRDefault="002522E4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B9A9" w14:textId="77777777" w:rsidR="002522E4" w:rsidRPr="002522E4" w:rsidRDefault="002522E4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5</w:t>
            </w:r>
          </w:p>
        </w:tc>
      </w:tr>
      <w:tr w:rsidR="002522E4" w:rsidRPr="005C66BC" w14:paraId="3874CC80" w14:textId="77777777" w:rsidTr="00782045">
        <w:trPr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EBD92" w14:textId="77777777" w:rsidR="002522E4" w:rsidRPr="002522E4" w:rsidRDefault="002522E4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ПК 1.4.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7CC2" w14:textId="77777777" w:rsidR="002522E4" w:rsidRPr="002522E4" w:rsidRDefault="002522E4" w:rsidP="00782045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>Участвовать в оформлении торгового зала.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DD579" w14:textId="77777777" w:rsidR="002522E4" w:rsidRPr="002522E4" w:rsidRDefault="002522E4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693B" w14:textId="77777777" w:rsidR="002522E4" w:rsidRPr="002522E4" w:rsidRDefault="002522E4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8FA51" w14:textId="77777777" w:rsidR="002522E4" w:rsidRPr="002522E4" w:rsidRDefault="002522E4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7AEE6" w14:textId="77777777" w:rsidR="002522E4" w:rsidRPr="002522E4" w:rsidRDefault="002522E4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D6D3F" w14:textId="77777777" w:rsidR="002522E4" w:rsidRPr="002522E4" w:rsidRDefault="002522E4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5</w:t>
            </w:r>
          </w:p>
        </w:tc>
      </w:tr>
      <w:tr w:rsidR="002522E4" w:rsidRPr="005C66BC" w14:paraId="4DAB1DE4" w14:textId="77777777" w:rsidTr="00782045">
        <w:trPr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2755" w14:textId="77777777" w:rsidR="002522E4" w:rsidRPr="002522E4" w:rsidRDefault="002522E4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ПК 1.5.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EA1A" w14:textId="77777777" w:rsidR="002522E4" w:rsidRPr="002522E4" w:rsidRDefault="002522E4" w:rsidP="00782045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>Информировать население, медицинских работников учреждений здравоохранения о товарах аптечного ассортимента.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4DBF5" w14:textId="77777777" w:rsidR="002522E4" w:rsidRPr="002522E4" w:rsidRDefault="002522E4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73139" w14:textId="77777777" w:rsidR="002522E4" w:rsidRPr="002522E4" w:rsidRDefault="002522E4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85537" w14:textId="77777777" w:rsidR="002522E4" w:rsidRPr="002522E4" w:rsidRDefault="002522E4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DC0B" w14:textId="77777777" w:rsidR="002522E4" w:rsidRPr="002522E4" w:rsidRDefault="002522E4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B939F" w14:textId="77777777" w:rsidR="002522E4" w:rsidRPr="002522E4" w:rsidRDefault="002522E4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5</w:t>
            </w:r>
          </w:p>
        </w:tc>
      </w:tr>
      <w:tr w:rsidR="002522E4" w:rsidRPr="005C66BC" w14:paraId="3C8DF835" w14:textId="77777777" w:rsidTr="00782045">
        <w:trPr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69995" w14:textId="77777777" w:rsidR="002522E4" w:rsidRPr="002522E4" w:rsidRDefault="002522E4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ПК 1.6.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B63A" w14:textId="77777777" w:rsidR="002522E4" w:rsidRPr="002522E4" w:rsidRDefault="002522E4" w:rsidP="00782045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1CBC0" w14:textId="77777777" w:rsidR="002522E4" w:rsidRPr="002522E4" w:rsidRDefault="002522E4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2682E" w14:textId="77777777" w:rsidR="002522E4" w:rsidRPr="002522E4" w:rsidRDefault="002522E4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387FA" w14:textId="77777777" w:rsidR="002522E4" w:rsidRPr="002522E4" w:rsidRDefault="002522E4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43E70" w14:textId="77777777" w:rsidR="002522E4" w:rsidRPr="002522E4" w:rsidRDefault="002522E4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C2681" w14:textId="77777777" w:rsidR="002522E4" w:rsidRPr="002522E4" w:rsidRDefault="002522E4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5</w:t>
            </w:r>
          </w:p>
        </w:tc>
      </w:tr>
      <w:tr w:rsidR="008500AB" w:rsidRPr="005C66BC" w14:paraId="1DE9898B" w14:textId="77777777" w:rsidTr="00782045">
        <w:trPr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7DED3" w14:textId="77777777" w:rsidR="008500AB" w:rsidRPr="002522E4" w:rsidRDefault="008500AB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ПК 1.</w:t>
            </w:r>
            <w:r w:rsidR="002522E4" w:rsidRPr="002522E4">
              <w:rPr>
                <w:sz w:val="24"/>
                <w:szCs w:val="24"/>
              </w:rPr>
              <w:t>7</w:t>
            </w:r>
            <w:r w:rsidRPr="002522E4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08C3" w14:textId="77777777" w:rsidR="00782045" w:rsidRPr="002522E4" w:rsidRDefault="002522E4" w:rsidP="00782045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>Оказывать первую медицинскую помощь.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8FEF3" w14:textId="77777777" w:rsidR="008500AB" w:rsidRPr="002522E4" w:rsidRDefault="008500AB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bookmarkStart w:id="30" w:name="_Toc1905218"/>
            <w:bookmarkStart w:id="31" w:name="_Toc2104044"/>
            <w:r w:rsidRPr="002522E4">
              <w:rPr>
                <w:sz w:val="24"/>
                <w:szCs w:val="24"/>
              </w:rPr>
              <w:t>1</w:t>
            </w:r>
            <w:bookmarkEnd w:id="30"/>
            <w:bookmarkEnd w:id="31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98F82" w14:textId="77777777" w:rsidR="008500AB" w:rsidRPr="002522E4" w:rsidRDefault="008500AB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bookmarkStart w:id="32" w:name="_Toc1905219"/>
            <w:bookmarkStart w:id="33" w:name="_Toc2104045"/>
            <w:r w:rsidRPr="002522E4">
              <w:rPr>
                <w:sz w:val="24"/>
                <w:szCs w:val="24"/>
              </w:rPr>
              <w:t>2</w:t>
            </w:r>
            <w:bookmarkEnd w:id="32"/>
            <w:bookmarkEnd w:id="33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36943" w14:textId="77777777" w:rsidR="008500AB" w:rsidRPr="002522E4" w:rsidRDefault="008500AB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bookmarkStart w:id="34" w:name="_Toc1905220"/>
            <w:bookmarkStart w:id="35" w:name="_Toc2104046"/>
            <w:r w:rsidRPr="002522E4">
              <w:rPr>
                <w:sz w:val="24"/>
                <w:szCs w:val="24"/>
              </w:rPr>
              <w:t>3</w:t>
            </w:r>
            <w:bookmarkEnd w:id="34"/>
            <w:bookmarkEnd w:id="35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9ECB5" w14:textId="77777777" w:rsidR="008500AB" w:rsidRPr="002522E4" w:rsidRDefault="008500AB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bookmarkStart w:id="36" w:name="_Toc1905221"/>
            <w:bookmarkStart w:id="37" w:name="_Toc2104047"/>
            <w:r w:rsidRPr="002522E4">
              <w:rPr>
                <w:sz w:val="24"/>
                <w:szCs w:val="24"/>
              </w:rPr>
              <w:t>4</w:t>
            </w:r>
            <w:bookmarkEnd w:id="36"/>
            <w:bookmarkEnd w:id="37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AAC87" w14:textId="77777777" w:rsidR="008500AB" w:rsidRPr="002522E4" w:rsidRDefault="008500AB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bookmarkStart w:id="38" w:name="_Toc1905222"/>
            <w:bookmarkStart w:id="39" w:name="_Toc2104048"/>
            <w:r w:rsidRPr="002522E4">
              <w:rPr>
                <w:sz w:val="24"/>
                <w:szCs w:val="24"/>
              </w:rPr>
              <w:t>5</w:t>
            </w:r>
            <w:bookmarkEnd w:id="38"/>
            <w:bookmarkEnd w:id="39"/>
          </w:p>
        </w:tc>
      </w:tr>
      <w:tr w:rsidR="008500AB" w:rsidRPr="00254295" w14:paraId="392F9A5F" w14:textId="77777777" w:rsidTr="00782045">
        <w:trPr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E4C73" w14:textId="77777777" w:rsidR="008500AB" w:rsidRPr="002522E4" w:rsidRDefault="008500AB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ПК 1.</w:t>
            </w:r>
            <w:r w:rsidR="002522E4" w:rsidRPr="002522E4">
              <w:rPr>
                <w:sz w:val="24"/>
                <w:szCs w:val="24"/>
              </w:rPr>
              <w:t>8</w:t>
            </w:r>
            <w:r w:rsidRPr="002522E4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9F0A" w14:textId="77777777" w:rsidR="00782045" w:rsidRPr="002522E4" w:rsidRDefault="002522E4" w:rsidP="00782045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первичного учета.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CEC25" w14:textId="77777777" w:rsidR="008500AB" w:rsidRPr="002522E4" w:rsidRDefault="008500AB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bookmarkStart w:id="40" w:name="_Toc1905224"/>
            <w:bookmarkStart w:id="41" w:name="_Toc2104050"/>
            <w:r w:rsidRPr="002522E4">
              <w:rPr>
                <w:sz w:val="24"/>
                <w:szCs w:val="24"/>
              </w:rPr>
              <w:t>1</w:t>
            </w:r>
            <w:bookmarkEnd w:id="40"/>
            <w:bookmarkEnd w:id="41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C130B" w14:textId="77777777" w:rsidR="008500AB" w:rsidRPr="002522E4" w:rsidRDefault="008500AB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bookmarkStart w:id="42" w:name="_Toc1905225"/>
            <w:bookmarkStart w:id="43" w:name="_Toc2104051"/>
            <w:r w:rsidRPr="002522E4">
              <w:rPr>
                <w:sz w:val="24"/>
                <w:szCs w:val="24"/>
              </w:rPr>
              <w:t>2</w:t>
            </w:r>
            <w:bookmarkEnd w:id="42"/>
            <w:bookmarkEnd w:id="43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37167" w14:textId="77777777" w:rsidR="008500AB" w:rsidRPr="002522E4" w:rsidRDefault="008500AB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bookmarkStart w:id="44" w:name="_Toc1905226"/>
            <w:bookmarkStart w:id="45" w:name="_Toc2104052"/>
            <w:r w:rsidRPr="002522E4">
              <w:rPr>
                <w:sz w:val="24"/>
                <w:szCs w:val="24"/>
              </w:rPr>
              <w:t>3</w:t>
            </w:r>
            <w:bookmarkEnd w:id="44"/>
            <w:bookmarkEnd w:id="45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23F2E" w14:textId="77777777" w:rsidR="008500AB" w:rsidRPr="002522E4" w:rsidRDefault="008500AB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bookmarkStart w:id="46" w:name="_Toc1905227"/>
            <w:bookmarkStart w:id="47" w:name="_Toc2104053"/>
            <w:r w:rsidRPr="002522E4">
              <w:rPr>
                <w:sz w:val="24"/>
                <w:szCs w:val="24"/>
              </w:rPr>
              <w:t>4</w:t>
            </w:r>
            <w:bookmarkEnd w:id="46"/>
            <w:bookmarkEnd w:id="47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E9B7B" w14:textId="77777777" w:rsidR="008500AB" w:rsidRPr="002522E4" w:rsidRDefault="008500AB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bookmarkStart w:id="48" w:name="_Toc1905228"/>
            <w:bookmarkStart w:id="49" w:name="_Toc2104054"/>
            <w:r w:rsidRPr="002522E4">
              <w:rPr>
                <w:sz w:val="24"/>
                <w:szCs w:val="24"/>
              </w:rPr>
              <w:t>5</w:t>
            </w:r>
            <w:bookmarkEnd w:id="48"/>
            <w:bookmarkEnd w:id="49"/>
          </w:p>
        </w:tc>
      </w:tr>
      <w:tr w:rsidR="008500AB" w:rsidRPr="004A20BC" w14:paraId="4B41C8FF" w14:textId="77777777" w:rsidTr="00782045">
        <w:trPr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1FC6F" w14:textId="77777777" w:rsidR="008500AB" w:rsidRPr="002522E4" w:rsidRDefault="008500AB" w:rsidP="00782045">
            <w:pPr>
              <w:pStyle w:val="TableParagraph"/>
              <w:ind w:left="37" w:right="25"/>
              <w:jc w:val="center"/>
              <w:rPr>
                <w:b/>
                <w:spacing w:val="-1"/>
                <w:sz w:val="24"/>
                <w:szCs w:val="24"/>
              </w:rPr>
            </w:pPr>
            <w:r w:rsidRPr="002522E4">
              <w:rPr>
                <w:b/>
                <w:spacing w:val="-1"/>
                <w:sz w:val="24"/>
                <w:szCs w:val="24"/>
              </w:rPr>
              <w:t>Вид деятельности</w:t>
            </w:r>
          </w:p>
        </w:tc>
        <w:tc>
          <w:tcPr>
            <w:tcW w:w="8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E2AEE" w14:textId="77777777" w:rsidR="00782045" w:rsidRPr="002522E4" w:rsidRDefault="004A20BC" w:rsidP="00FE158E">
            <w:pPr>
              <w:pStyle w:val="TableParagraph"/>
              <w:ind w:left="37" w:right="25"/>
              <w:jc w:val="center"/>
              <w:rPr>
                <w:b/>
                <w:spacing w:val="-1"/>
                <w:sz w:val="24"/>
                <w:szCs w:val="24"/>
              </w:rPr>
            </w:pPr>
            <w:r w:rsidRPr="002522E4">
              <w:rPr>
                <w:b/>
                <w:spacing w:val="-1"/>
                <w:sz w:val="24"/>
                <w:szCs w:val="24"/>
              </w:rPr>
              <w:t>Изготовление лекарственных форм и проведение обязательных видов внутриаптечного контроля</w:t>
            </w:r>
          </w:p>
        </w:tc>
      </w:tr>
      <w:tr w:rsidR="002522E4" w:rsidRPr="00E34513" w14:paraId="728EC392" w14:textId="77777777" w:rsidTr="00782045">
        <w:trPr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8C4FD" w14:textId="77777777" w:rsidR="002522E4" w:rsidRPr="002522E4" w:rsidRDefault="002522E4" w:rsidP="00782045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2522E4">
              <w:rPr>
                <w:spacing w:val="-1"/>
                <w:sz w:val="24"/>
                <w:szCs w:val="24"/>
              </w:rPr>
              <w:t>ПК 2.1.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FC64" w14:textId="77777777" w:rsidR="002522E4" w:rsidRPr="002522E4" w:rsidRDefault="002522E4" w:rsidP="00782045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>Изготавливать лекарственные формы по рецептам и требованиям учреждений здравоохранения.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48A68" w14:textId="77777777" w:rsidR="002522E4" w:rsidRPr="002522E4" w:rsidRDefault="002522E4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E77D9" w14:textId="77777777" w:rsidR="002522E4" w:rsidRPr="002522E4" w:rsidRDefault="002522E4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87EEC" w14:textId="77777777" w:rsidR="002522E4" w:rsidRPr="002522E4" w:rsidRDefault="002522E4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9FB54" w14:textId="77777777" w:rsidR="002522E4" w:rsidRPr="002522E4" w:rsidRDefault="002522E4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B85F4" w14:textId="77777777" w:rsidR="002522E4" w:rsidRPr="002522E4" w:rsidRDefault="002522E4" w:rsidP="00782045">
            <w:pPr>
              <w:pStyle w:val="TableParagraph"/>
              <w:spacing w:line="267" w:lineRule="exact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5</w:t>
            </w:r>
          </w:p>
        </w:tc>
      </w:tr>
      <w:tr w:rsidR="008500AB" w:rsidRPr="00E34513" w14:paraId="21ED49A5" w14:textId="77777777" w:rsidTr="00782045">
        <w:trPr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1A163" w14:textId="77777777" w:rsidR="008500AB" w:rsidRPr="002522E4" w:rsidRDefault="008500AB" w:rsidP="00782045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2522E4">
              <w:rPr>
                <w:spacing w:val="-1"/>
                <w:sz w:val="24"/>
                <w:szCs w:val="24"/>
              </w:rPr>
              <w:t>ПК 2.2.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3BC9" w14:textId="77777777" w:rsidR="008500AB" w:rsidRPr="002522E4" w:rsidRDefault="002522E4" w:rsidP="00782045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>Изготавливать внутриаптечную заготовку и фасовать лекарственные средства для последующей реализации.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792A5" w14:textId="77777777" w:rsidR="008500AB" w:rsidRPr="002522E4" w:rsidRDefault="008500AB" w:rsidP="00782045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50" w:name="_Toc2104070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bookmarkEnd w:id="50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18AE5" w14:textId="77777777" w:rsidR="008500AB" w:rsidRPr="002522E4" w:rsidRDefault="008500AB" w:rsidP="00782045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51" w:name="_Toc2104071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bookmarkEnd w:id="51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A73EA" w14:textId="77777777" w:rsidR="008500AB" w:rsidRPr="002522E4" w:rsidRDefault="008500AB" w:rsidP="00782045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52" w:name="_Toc2104072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bookmarkEnd w:id="52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DA9C" w14:textId="77777777" w:rsidR="008500AB" w:rsidRPr="002522E4" w:rsidRDefault="008500AB" w:rsidP="00782045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53" w:name="_Toc2104073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bookmarkEnd w:id="53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85D39" w14:textId="77777777" w:rsidR="008500AB" w:rsidRPr="002522E4" w:rsidRDefault="008500AB" w:rsidP="00782045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54" w:name="_Toc2104074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bookmarkEnd w:id="54"/>
          </w:p>
        </w:tc>
      </w:tr>
      <w:tr w:rsidR="008500AB" w:rsidRPr="00E34513" w14:paraId="72828180" w14:textId="77777777" w:rsidTr="00782045">
        <w:trPr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F1530" w14:textId="77777777" w:rsidR="008500AB" w:rsidRPr="002522E4" w:rsidRDefault="008500AB" w:rsidP="00782045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2522E4">
              <w:rPr>
                <w:spacing w:val="-1"/>
                <w:sz w:val="24"/>
                <w:szCs w:val="24"/>
              </w:rPr>
              <w:t>ПК 2.3.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8889" w14:textId="77777777" w:rsidR="008500AB" w:rsidRPr="002522E4" w:rsidRDefault="002522E4" w:rsidP="00782045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>Владеть обязательными видами внутриаптечного контроля лекарственных средств.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ECF28" w14:textId="77777777" w:rsidR="008500AB" w:rsidRPr="002522E4" w:rsidRDefault="008500AB" w:rsidP="00782045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55" w:name="_Toc2104076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bookmarkEnd w:id="55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DEDC7" w14:textId="77777777" w:rsidR="008500AB" w:rsidRPr="002522E4" w:rsidRDefault="008500AB" w:rsidP="00782045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56" w:name="_Toc2104077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bookmarkEnd w:id="56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7A045" w14:textId="77777777" w:rsidR="008500AB" w:rsidRPr="002522E4" w:rsidRDefault="008500AB" w:rsidP="00782045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57" w:name="_Toc2104078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bookmarkEnd w:id="57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C3AA7" w14:textId="77777777" w:rsidR="008500AB" w:rsidRPr="002522E4" w:rsidRDefault="008500AB" w:rsidP="00782045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58" w:name="_Toc2104079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bookmarkEnd w:id="58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2EC5C" w14:textId="77777777" w:rsidR="008500AB" w:rsidRPr="002522E4" w:rsidRDefault="008500AB" w:rsidP="00782045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59" w:name="_Toc2104080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bookmarkEnd w:id="59"/>
          </w:p>
        </w:tc>
      </w:tr>
      <w:tr w:rsidR="008500AB" w:rsidRPr="00E34513" w14:paraId="29EB7F87" w14:textId="77777777" w:rsidTr="00782045">
        <w:trPr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F03EA" w14:textId="77777777" w:rsidR="008500AB" w:rsidRPr="002522E4" w:rsidRDefault="008500AB" w:rsidP="00782045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2522E4">
              <w:rPr>
                <w:spacing w:val="-1"/>
                <w:sz w:val="24"/>
                <w:szCs w:val="24"/>
              </w:rPr>
              <w:t>ПК 2.4.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D796" w14:textId="77777777" w:rsidR="008500AB" w:rsidRPr="002522E4" w:rsidRDefault="002522E4" w:rsidP="00782045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>Соблюдать правила санитарно-гигиенического режима, охраны труда, техники безопасности</w:t>
            </w:r>
            <w:r w:rsidR="004D6B18"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противопожарной безопасности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C7C71" w14:textId="77777777" w:rsidR="008500AB" w:rsidRPr="002522E4" w:rsidRDefault="008500AB" w:rsidP="00782045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EEAEC" w14:textId="77777777" w:rsidR="008500AB" w:rsidRPr="002522E4" w:rsidRDefault="008500AB" w:rsidP="00782045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71A8E" w14:textId="77777777" w:rsidR="008500AB" w:rsidRPr="002522E4" w:rsidRDefault="008500AB" w:rsidP="00782045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2839D" w14:textId="77777777" w:rsidR="008500AB" w:rsidRPr="002522E4" w:rsidRDefault="008500AB" w:rsidP="00782045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00990" w14:textId="77777777" w:rsidR="008500AB" w:rsidRPr="002522E4" w:rsidRDefault="008500AB" w:rsidP="00782045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3280B" w:rsidRPr="00E34513" w14:paraId="083E4724" w14:textId="77777777" w:rsidTr="00EA15C4">
        <w:trPr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829F2" w14:textId="77777777" w:rsidR="0093280B" w:rsidRPr="002522E4" w:rsidRDefault="0093280B" w:rsidP="0093280B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ПК 2.5</w:t>
            </w:r>
            <w:r w:rsidRPr="002522E4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02D3" w14:textId="77777777" w:rsidR="0093280B" w:rsidRPr="002522E4" w:rsidRDefault="0093280B" w:rsidP="0093280B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первичного учета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F57A7" w14:textId="77777777" w:rsidR="0093280B" w:rsidRPr="002522E4" w:rsidRDefault="0093280B" w:rsidP="0093280B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29D4C" w14:textId="77777777" w:rsidR="0093280B" w:rsidRPr="002522E4" w:rsidRDefault="0093280B" w:rsidP="0093280B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96193" w14:textId="77777777" w:rsidR="0093280B" w:rsidRPr="002522E4" w:rsidRDefault="0093280B" w:rsidP="0093280B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10CB6" w14:textId="77777777" w:rsidR="0093280B" w:rsidRPr="002522E4" w:rsidRDefault="0093280B" w:rsidP="0093280B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16075" w14:textId="77777777" w:rsidR="0093280B" w:rsidRPr="002522E4" w:rsidRDefault="0093280B" w:rsidP="0093280B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500AB" w:rsidRPr="004A20BC" w14:paraId="470FB828" w14:textId="77777777" w:rsidTr="00782045">
        <w:trPr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BF35D" w14:textId="77777777" w:rsidR="008500AB" w:rsidRPr="002522E4" w:rsidRDefault="008500AB" w:rsidP="00782045">
            <w:pPr>
              <w:pStyle w:val="TableParagraph"/>
              <w:ind w:left="37" w:right="25"/>
              <w:jc w:val="center"/>
              <w:rPr>
                <w:b/>
                <w:spacing w:val="-1"/>
                <w:sz w:val="24"/>
                <w:szCs w:val="24"/>
              </w:rPr>
            </w:pPr>
            <w:r w:rsidRPr="002522E4">
              <w:rPr>
                <w:b/>
                <w:spacing w:val="-1"/>
                <w:sz w:val="24"/>
                <w:szCs w:val="24"/>
              </w:rPr>
              <w:t>Вид деятельности</w:t>
            </w:r>
          </w:p>
        </w:tc>
        <w:tc>
          <w:tcPr>
            <w:tcW w:w="8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414F9" w14:textId="77777777" w:rsidR="00782045" w:rsidRDefault="004A20BC" w:rsidP="0074096B">
            <w:pPr>
              <w:pStyle w:val="TableParagraph"/>
              <w:ind w:left="37" w:right="25"/>
              <w:jc w:val="center"/>
              <w:rPr>
                <w:b/>
                <w:spacing w:val="-1"/>
                <w:sz w:val="24"/>
                <w:szCs w:val="24"/>
              </w:rPr>
            </w:pPr>
            <w:r w:rsidRPr="002522E4">
              <w:rPr>
                <w:b/>
                <w:spacing w:val="-1"/>
                <w:sz w:val="24"/>
                <w:szCs w:val="24"/>
              </w:rPr>
      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  <w:p w14:paraId="44D5544C" w14:textId="77777777" w:rsidR="00CF50FB" w:rsidRPr="002522E4" w:rsidRDefault="00CF50FB" w:rsidP="0074096B">
            <w:pPr>
              <w:pStyle w:val="TableParagraph"/>
              <w:ind w:left="37" w:right="25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8500AB" w:rsidRPr="00E34513" w14:paraId="27B4FAC0" w14:textId="77777777" w:rsidTr="00782045">
        <w:trPr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8BA7C" w14:textId="77777777" w:rsidR="008500AB" w:rsidRPr="002522E4" w:rsidRDefault="008500AB" w:rsidP="00782045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2522E4">
              <w:rPr>
                <w:spacing w:val="-1"/>
                <w:sz w:val="24"/>
                <w:szCs w:val="24"/>
              </w:rPr>
              <w:t>ПК 3.1.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0CB9" w14:textId="77777777" w:rsidR="008500AB" w:rsidRPr="002522E4" w:rsidRDefault="002522E4" w:rsidP="00782045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>Анализировать спрос на товары аптечного ассортимента.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001B4" w14:textId="77777777" w:rsidR="008500AB" w:rsidRPr="002522E4" w:rsidRDefault="008500AB" w:rsidP="00782045">
            <w:pPr>
              <w:widowControl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E30D3" w14:textId="77777777" w:rsidR="008500AB" w:rsidRPr="002522E4" w:rsidRDefault="008500AB" w:rsidP="00782045">
            <w:pPr>
              <w:widowControl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41812" w14:textId="77777777" w:rsidR="008500AB" w:rsidRPr="002522E4" w:rsidRDefault="008500AB" w:rsidP="00782045">
            <w:pPr>
              <w:widowControl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C4978" w14:textId="77777777" w:rsidR="008500AB" w:rsidRPr="002522E4" w:rsidRDefault="008500AB" w:rsidP="00782045">
            <w:pPr>
              <w:widowControl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B861D" w14:textId="77777777" w:rsidR="008500AB" w:rsidRPr="002522E4" w:rsidRDefault="008500AB" w:rsidP="00782045">
            <w:pPr>
              <w:widowControl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500AB" w:rsidRPr="00E34513" w14:paraId="2538D9A3" w14:textId="77777777" w:rsidTr="00782045">
        <w:trPr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46706" w14:textId="77777777" w:rsidR="008500AB" w:rsidRPr="002522E4" w:rsidRDefault="008500AB" w:rsidP="00782045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2522E4">
              <w:rPr>
                <w:spacing w:val="-1"/>
                <w:sz w:val="24"/>
                <w:szCs w:val="24"/>
              </w:rPr>
              <w:t>ПК 3.2.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31C2" w14:textId="77777777" w:rsidR="008500AB" w:rsidRPr="002522E4" w:rsidRDefault="002522E4" w:rsidP="00782045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структурных подразделений аптеки и осуществлять руководство аптечной организацией.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EE4D9" w14:textId="77777777" w:rsidR="008500AB" w:rsidRPr="002522E4" w:rsidRDefault="008500AB" w:rsidP="00782045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E3EF6" w14:textId="77777777" w:rsidR="008500AB" w:rsidRPr="002522E4" w:rsidRDefault="008500AB" w:rsidP="00782045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22CF2" w14:textId="77777777" w:rsidR="008500AB" w:rsidRPr="002522E4" w:rsidRDefault="008500AB" w:rsidP="00782045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327FD" w14:textId="77777777" w:rsidR="008500AB" w:rsidRPr="002522E4" w:rsidRDefault="008500AB" w:rsidP="00782045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1FA37" w14:textId="77777777" w:rsidR="008500AB" w:rsidRPr="002522E4" w:rsidRDefault="008500AB" w:rsidP="00782045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500AB" w:rsidRPr="00E34513" w14:paraId="05BF1D2B" w14:textId="77777777" w:rsidTr="00782045">
        <w:trPr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20AE6" w14:textId="77777777" w:rsidR="008500AB" w:rsidRPr="002522E4" w:rsidRDefault="008500AB" w:rsidP="00782045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2522E4">
              <w:rPr>
                <w:spacing w:val="-1"/>
                <w:sz w:val="24"/>
                <w:szCs w:val="24"/>
              </w:rPr>
              <w:t>ПК 3.3.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D460" w14:textId="77777777" w:rsidR="008500AB" w:rsidRPr="002522E4" w:rsidRDefault="002522E4" w:rsidP="00782045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>Оформлять заявки поставщикам на товары аптечного ассортимента.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830E7" w14:textId="77777777" w:rsidR="008500AB" w:rsidRPr="002522E4" w:rsidRDefault="008500AB" w:rsidP="00782045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8F971" w14:textId="77777777" w:rsidR="008500AB" w:rsidRPr="002522E4" w:rsidRDefault="008500AB" w:rsidP="00782045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630A1" w14:textId="77777777" w:rsidR="008500AB" w:rsidRPr="002522E4" w:rsidRDefault="008500AB" w:rsidP="00782045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45C65" w14:textId="77777777" w:rsidR="008500AB" w:rsidRPr="002522E4" w:rsidRDefault="008500AB" w:rsidP="00782045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9423E" w14:textId="77777777" w:rsidR="008500AB" w:rsidRPr="002522E4" w:rsidRDefault="008500AB" w:rsidP="00782045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500AB" w:rsidRPr="00E34513" w14:paraId="09F4B23F" w14:textId="77777777" w:rsidTr="00782045">
        <w:trPr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EA988" w14:textId="77777777" w:rsidR="008500AB" w:rsidRPr="002522E4" w:rsidRDefault="008500AB" w:rsidP="00782045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2522E4">
              <w:rPr>
                <w:spacing w:val="-1"/>
                <w:sz w:val="24"/>
                <w:szCs w:val="24"/>
              </w:rPr>
              <w:t>ПК 3.4.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6EA6" w14:textId="77777777" w:rsidR="008500AB" w:rsidRPr="002522E4" w:rsidRDefault="002522E4" w:rsidP="00782045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>Участвовать в формировании ценовой политики.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3782B" w14:textId="77777777" w:rsidR="008500AB" w:rsidRPr="002522E4" w:rsidRDefault="008500AB" w:rsidP="00782045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60DB7" w14:textId="77777777" w:rsidR="008500AB" w:rsidRPr="002522E4" w:rsidRDefault="008500AB" w:rsidP="00782045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92EAD" w14:textId="77777777" w:rsidR="008500AB" w:rsidRPr="002522E4" w:rsidRDefault="008500AB" w:rsidP="00782045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06CCE" w14:textId="77777777" w:rsidR="008500AB" w:rsidRPr="002522E4" w:rsidRDefault="008500AB" w:rsidP="00782045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AD907" w14:textId="77777777" w:rsidR="008500AB" w:rsidRPr="002522E4" w:rsidRDefault="008500AB" w:rsidP="00782045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2522E4" w:rsidRPr="00E34513" w14:paraId="231D7876" w14:textId="77777777" w:rsidTr="00782045">
        <w:trPr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6C00E" w14:textId="77777777" w:rsidR="002522E4" w:rsidRPr="002522E4" w:rsidRDefault="002522E4" w:rsidP="00782045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2522E4">
              <w:rPr>
                <w:spacing w:val="-1"/>
                <w:sz w:val="24"/>
                <w:szCs w:val="24"/>
              </w:rPr>
              <w:t>ПК 3.5.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9028" w14:textId="77777777" w:rsidR="002522E4" w:rsidRPr="002522E4" w:rsidRDefault="002522E4" w:rsidP="00782045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организации оптовой торговли.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3BC7" w14:textId="77777777" w:rsidR="002522E4" w:rsidRPr="002522E4" w:rsidRDefault="002522E4" w:rsidP="00782045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F14D6" w14:textId="77777777" w:rsidR="002522E4" w:rsidRPr="002522E4" w:rsidRDefault="002522E4" w:rsidP="00782045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43E4" w14:textId="77777777" w:rsidR="002522E4" w:rsidRPr="002522E4" w:rsidRDefault="002522E4" w:rsidP="00782045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C35C1" w14:textId="77777777" w:rsidR="002522E4" w:rsidRPr="002522E4" w:rsidRDefault="002522E4" w:rsidP="00782045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7023B" w14:textId="77777777" w:rsidR="002522E4" w:rsidRPr="002522E4" w:rsidRDefault="002522E4" w:rsidP="00782045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2522E4" w:rsidRPr="00E34513" w14:paraId="5E9457CF" w14:textId="77777777" w:rsidTr="00782045">
        <w:trPr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31757" w14:textId="77777777" w:rsidR="002522E4" w:rsidRPr="002522E4" w:rsidRDefault="002522E4" w:rsidP="00782045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2522E4">
              <w:rPr>
                <w:spacing w:val="-1"/>
                <w:sz w:val="24"/>
                <w:szCs w:val="24"/>
              </w:rPr>
              <w:lastRenderedPageBreak/>
              <w:t>ПК 3.6.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4197" w14:textId="77777777" w:rsidR="002522E4" w:rsidRPr="002522E4" w:rsidRDefault="002522E4" w:rsidP="00782045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>Оформлять первичную учетно-отчетную документацию.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827A7" w14:textId="77777777" w:rsidR="002522E4" w:rsidRPr="002522E4" w:rsidRDefault="002522E4" w:rsidP="00782045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61DCA" w14:textId="77777777" w:rsidR="002522E4" w:rsidRPr="002522E4" w:rsidRDefault="002522E4" w:rsidP="00782045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1AC6A" w14:textId="77777777" w:rsidR="002522E4" w:rsidRPr="002522E4" w:rsidRDefault="002522E4" w:rsidP="00782045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5D24" w14:textId="77777777" w:rsidR="002522E4" w:rsidRPr="002522E4" w:rsidRDefault="002522E4" w:rsidP="00782045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1E0A8" w14:textId="77777777" w:rsidR="002522E4" w:rsidRPr="002522E4" w:rsidRDefault="002522E4" w:rsidP="00782045">
            <w:pPr>
              <w:widowControl w:val="0"/>
              <w:spacing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14:paraId="7BF984AD" w14:textId="77777777" w:rsidR="008500AB" w:rsidRPr="00113764" w:rsidRDefault="008500AB" w:rsidP="008500AB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5"/>
        <w:gridCol w:w="2336"/>
      </w:tblGrid>
      <w:tr w:rsidR="008500AB" w:rsidRPr="00B75E1E" w14:paraId="0BF6EA97" w14:textId="77777777" w:rsidTr="006F442D">
        <w:trPr>
          <w:jc w:val="center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3D0F1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bookmarkStart w:id="60" w:name="_Toc1905235"/>
            <w:bookmarkStart w:id="61" w:name="_Toc2104145"/>
            <w:bookmarkEnd w:id="0"/>
            <w:bookmarkEnd w:id="1"/>
            <w:bookmarkEnd w:id="2"/>
            <w:bookmarkEnd w:id="3"/>
            <w:r w:rsidRPr="00B75E1E">
              <w:rPr>
                <w:rFonts w:ascii="Times New Roman" w:hAnsi="Times New Roman"/>
                <w:color w:val="000000"/>
                <w:szCs w:val="24"/>
              </w:rPr>
              <w:t>Профессиональные компетенции, предусмотренные программой практики</w:t>
            </w:r>
            <w:bookmarkEnd w:id="60"/>
            <w:bookmarkEnd w:id="61"/>
            <w:r w:rsidRPr="00B75E1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6537D33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8500AB" w:rsidRPr="00113764" w14:paraId="1F0CA928" w14:textId="77777777" w:rsidTr="006F442D">
        <w:trPr>
          <w:jc w:val="center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1A926D43" w14:textId="77777777" w:rsidR="008500AB" w:rsidRPr="00113764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7664F9" w14:textId="77777777" w:rsidR="008500AB" w:rsidRPr="00113764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bookmarkStart w:id="62" w:name="_Toc1905236"/>
            <w:bookmarkStart w:id="63" w:name="_Toc2104146"/>
            <w:r w:rsidRPr="00113764">
              <w:rPr>
                <w:rFonts w:ascii="Times New Roman" w:hAnsi="Times New Roman"/>
                <w:sz w:val="22"/>
                <w:szCs w:val="22"/>
              </w:rPr>
              <w:t>Освоены/не освоены</w:t>
            </w:r>
            <w:bookmarkEnd w:id="62"/>
            <w:bookmarkEnd w:id="63"/>
          </w:p>
        </w:tc>
      </w:tr>
    </w:tbl>
    <w:p w14:paraId="43C23162" w14:textId="77777777" w:rsidR="008500AB" w:rsidRPr="00113764" w:rsidRDefault="008500AB" w:rsidP="008500AB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52"/>
        <w:gridCol w:w="281"/>
        <w:gridCol w:w="695"/>
        <w:gridCol w:w="836"/>
        <w:gridCol w:w="336"/>
        <w:gridCol w:w="422"/>
        <w:gridCol w:w="141"/>
        <w:gridCol w:w="195"/>
        <w:gridCol w:w="226"/>
        <w:gridCol w:w="1368"/>
        <w:gridCol w:w="261"/>
        <w:gridCol w:w="726"/>
        <w:gridCol w:w="132"/>
      </w:tblGrid>
      <w:tr w:rsidR="008500AB" w:rsidRPr="00113764" w14:paraId="62858603" w14:textId="77777777" w:rsidTr="006F442D">
        <w:trPr>
          <w:trHeight w:val="281"/>
          <w:jc w:val="center"/>
        </w:trPr>
        <w:tc>
          <w:tcPr>
            <w:tcW w:w="5070" w:type="dxa"/>
            <w:gridSpan w:val="3"/>
            <w:hideMark/>
          </w:tcPr>
          <w:p w14:paraId="0BED4BE1" w14:textId="77777777" w:rsidR="008500AB" w:rsidRPr="00113764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113764">
              <w:rPr>
                <w:rFonts w:ascii="Times New Roman" w:hAnsi="Times New Roman"/>
                <w:szCs w:val="24"/>
              </w:rPr>
              <w:t xml:space="preserve">Руководитель практики от </w:t>
            </w:r>
            <w:r>
              <w:rPr>
                <w:rFonts w:ascii="Times New Roman" w:hAnsi="Times New Roman"/>
                <w:szCs w:val="24"/>
              </w:rPr>
              <w:t>Колледжа</w:t>
            </w:r>
          </w:p>
        </w:tc>
        <w:tc>
          <w:tcPr>
            <w:tcW w:w="4739" w:type="dxa"/>
            <w:gridSpan w:val="10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984B0F6" w14:textId="3991AEB9" w:rsidR="008500AB" w:rsidRPr="00113764" w:rsidRDefault="00FF0089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Председатель ПЦК, к.ф.н.</w:t>
            </w:r>
          </w:p>
        </w:tc>
      </w:tr>
      <w:tr w:rsidR="008500AB" w:rsidRPr="00113764" w14:paraId="450B1DCF" w14:textId="77777777" w:rsidTr="006F442D">
        <w:trPr>
          <w:jc w:val="center"/>
        </w:trPr>
        <w:tc>
          <w:tcPr>
            <w:tcW w:w="5070" w:type="dxa"/>
            <w:gridSpan w:val="3"/>
          </w:tcPr>
          <w:p w14:paraId="37730738" w14:textId="77777777" w:rsidR="008500AB" w:rsidRPr="00113764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739" w:type="dxa"/>
            <w:gridSpan w:val="10"/>
            <w:hideMark/>
          </w:tcPr>
          <w:p w14:paraId="52E8B8EC" w14:textId="77777777" w:rsidR="008500AB" w:rsidRPr="00113764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764">
              <w:rPr>
                <w:rFonts w:ascii="Times New Roman" w:hAnsi="Times New Roman"/>
                <w:sz w:val="22"/>
                <w:szCs w:val="22"/>
              </w:rPr>
              <w:t>(ученая степень, звание)</w:t>
            </w:r>
          </w:p>
        </w:tc>
      </w:tr>
      <w:tr w:rsidR="008500AB" w:rsidRPr="00113764" w14:paraId="20B8E088" w14:textId="77777777" w:rsidTr="006F442D">
        <w:trPr>
          <w:jc w:val="center"/>
        </w:trPr>
        <w:tc>
          <w:tcPr>
            <w:tcW w:w="4077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6837380" w14:textId="3A24327E" w:rsidR="008500AB" w:rsidRPr="00113764" w:rsidRDefault="00FF0089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Аршинова О.Ю.</w:t>
            </w:r>
          </w:p>
        </w:tc>
        <w:tc>
          <w:tcPr>
            <w:tcW w:w="284" w:type="dxa"/>
          </w:tcPr>
          <w:p w14:paraId="0BF2E585" w14:textId="77777777" w:rsidR="008500AB" w:rsidRPr="00113764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05BE800" w14:textId="77777777" w:rsidR="008500AB" w:rsidRPr="00113764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336" w:type="dxa"/>
            <w:hideMark/>
          </w:tcPr>
          <w:p w14:paraId="60E002D1" w14:textId="77777777" w:rsidR="008500AB" w:rsidRPr="00113764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13764">
              <w:rPr>
                <w:rFonts w:ascii="Times New Roman" w:hAnsi="Times New Roman"/>
                <w:color w:val="000000"/>
                <w:szCs w:val="24"/>
              </w:rPr>
              <w:t>«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D8FC53" w14:textId="77777777" w:rsidR="008500AB" w:rsidRPr="00113764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6" w:type="dxa"/>
            <w:gridSpan w:val="2"/>
            <w:hideMark/>
          </w:tcPr>
          <w:p w14:paraId="7B54A955" w14:textId="77777777" w:rsidR="008500AB" w:rsidRPr="00113764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13764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F11005" w14:textId="77777777" w:rsidR="008500AB" w:rsidRPr="00113764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" w:type="dxa"/>
            <w:gridSpan w:val="2"/>
            <w:hideMark/>
          </w:tcPr>
          <w:p w14:paraId="3000909F" w14:textId="77777777" w:rsidR="008500AB" w:rsidRPr="00113764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13764">
              <w:rPr>
                <w:rFonts w:ascii="Times New Roman" w:hAnsi="Times New Roman"/>
                <w:color w:val="000000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113764">
              <w:rPr>
                <w:rFonts w:ascii="Times New Roman" w:hAnsi="Times New Roman"/>
                <w:color w:val="000000"/>
                <w:szCs w:val="24"/>
              </w:rPr>
              <w:t xml:space="preserve"> г.</w:t>
            </w:r>
          </w:p>
        </w:tc>
      </w:tr>
      <w:tr w:rsidR="008500AB" w:rsidRPr="00113764" w14:paraId="2ED0D6C5" w14:textId="77777777" w:rsidTr="006F442D">
        <w:trPr>
          <w:jc w:val="center"/>
        </w:trPr>
        <w:tc>
          <w:tcPr>
            <w:tcW w:w="4077" w:type="dxa"/>
            <w:tcBorders>
              <w:top w:val="dotted" w:sz="2" w:space="0" w:color="auto"/>
              <w:left w:val="nil"/>
              <w:bottom w:val="nil"/>
              <w:right w:val="nil"/>
            </w:tcBorders>
            <w:hideMark/>
          </w:tcPr>
          <w:p w14:paraId="6F8A80CB" w14:textId="77777777" w:rsidR="008500AB" w:rsidRPr="00113764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764">
              <w:rPr>
                <w:rFonts w:ascii="Times New Roman" w:hAnsi="Times New Roman"/>
                <w:sz w:val="22"/>
                <w:szCs w:val="22"/>
              </w:rPr>
              <w:t>(Ф.И.О. руководителя)</w:t>
            </w:r>
          </w:p>
        </w:tc>
        <w:tc>
          <w:tcPr>
            <w:tcW w:w="284" w:type="dxa"/>
          </w:tcPr>
          <w:p w14:paraId="2F7BDF36" w14:textId="77777777" w:rsidR="008500AB" w:rsidRPr="00113764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hideMark/>
          </w:tcPr>
          <w:p w14:paraId="3E2EF103" w14:textId="77777777" w:rsidR="008500AB" w:rsidRPr="00113764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764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  <w:tc>
          <w:tcPr>
            <w:tcW w:w="3889" w:type="dxa"/>
            <w:gridSpan w:val="9"/>
            <w:hideMark/>
          </w:tcPr>
          <w:p w14:paraId="29E0C420" w14:textId="77777777" w:rsidR="008500AB" w:rsidRPr="00113764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764">
              <w:rPr>
                <w:rFonts w:ascii="Times New Roman" w:hAnsi="Times New Roman"/>
                <w:sz w:val="22"/>
                <w:szCs w:val="22"/>
              </w:rPr>
              <w:t>(дата выдачи задания)</w:t>
            </w:r>
          </w:p>
        </w:tc>
      </w:tr>
      <w:tr w:rsidR="008500AB" w:rsidRPr="00113764" w14:paraId="6BE9438A" w14:textId="77777777" w:rsidTr="006F442D">
        <w:trPr>
          <w:jc w:val="center"/>
        </w:trPr>
        <w:tc>
          <w:tcPr>
            <w:tcW w:w="4077" w:type="dxa"/>
            <w:hideMark/>
          </w:tcPr>
          <w:p w14:paraId="1CCC008F" w14:textId="77777777" w:rsidR="008500AB" w:rsidRPr="00113764" w:rsidRDefault="008500AB" w:rsidP="006F44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14:paraId="593E423E" w14:textId="77777777" w:rsidR="008500AB" w:rsidRPr="00113764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14:paraId="44802BA0" w14:textId="77777777" w:rsidR="008500AB" w:rsidRPr="00113764" w:rsidRDefault="008500AB" w:rsidP="006F44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  <w:gridSpan w:val="9"/>
            <w:hideMark/>
          </w:tcPr>
          <w:p w14:paraId="04167092" w14:textId="77777777" w:rsidR="008500AB" w:rsidRPr="00113764" w:rsidRDefault="008500A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113764" w14:paraId="6CBAA784" w14:textId="77777777" w:rsidTr="006F442D">
        <w:trPr>
          <w:jc w:val="center"/>
        </w:trPr>
        <w:tc>
          <w:tcPr>
            <w:tcW w:w="4077" w:type="dxa"/>
            <w:hideMark/>
          </w:tcPr>
          <w:p w14:paraId="6ED0EF4E" w14:textId="77777777" w:rsidR="008500AB" w:rsidRPr="00113764" w:rsidRDefault="008500A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0796C02" w14:textId="77777777" w:rsidR="008500AB" w:rsidRPr="00113764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14:paraId="2D317F7D" w14:textId="77777777" w:rsidR="008500AB" w:rsidRPr="00113764" w:rsidRDefault="008500AB" w:rsidP="006F44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  <w:gridSpan w:val="9"/>
            <w:hideMark/>
          </w:tcPr>
          <w:p w14:paraId="5EF4B46D" w14:textId="77777777" w:rsidR="008500AB" w:rsidRPr="00113764" w:rsidRDefault="008500A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113764" w14:paraId="02235F1A" w14:textId="77777777" w:rsidTr="006F442D">
        <w:trPr>
          <w:jc w:val="center"/>
        </w:trPr>
        <w:tc>
          <w:tcPr>
            <w:tcW w:w="4077" w:type="dxa"/>
            <w:hideMark/>
          </w:tcPr>
          <w:p w14:paraId="4FB95EB3" w14:textId="77777777" w:rsidR="008500AB" w:rsidRPr="00113764" w:rsidRDefault="008500A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572DAA9" w14:textId="77777777" w:rsidR="008500AB" w:rsidRPr="00113764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14:paraId="723B52DE" w14:textId="77777777" w:rsidR="008500AB" w:rsidRPr="00113764" w:rsidRDefault="008500AB" w:rsidP="006F44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  <w:gridSpan w:val="9"/>
            <w:hideMark/>
          </w:tcPr>
          <w:p w14:paraId="68E707CE" w14:textId="77777777" w:rsidR="008500AB" w:rsidRPr="00113764" w:rsidRDefault="008500A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14:paraId="086E7733" w14:textId="77777777" w:rsidTr="006F442D">
        <w:trPr>
          <w:gridAfter w:val="1"/>
          <w:wAfter w:w="134" w:type="dxa"/>
          <w:jc w:val="center"/>
        </w:trPr>
        <w:tc>
          <w:tcPr>
            <w:tcW w:w="5920" w:type="dxa"/>
            <w:gridSpan w:val="4"/>
            <w:hideMark/>
          </w:tcPr>
          <w:p w14:paraId="22042630" w14:textId="77777777" w:rsidR="008500AB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Руководитель практики от организации (предприятия)</w:t>
            </w:r>
          </w:p>
        </w:tc>
        <w:tc>
          <w:tcPr>
            <w:tcW w:w="3755" w:type="dxa"/>
            <w:gridSpan w:val="8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439CCB2" w14:textId="77777777" w:rsidR="008500AB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8500AB" w:rsidRPr="00B75E1E" w14:paraId="79511AEB" w14:textId="77777777" w:rsidTr="006F442D">
        <w:trPr>
          <w:gridAfter w:val="1"/>
          <w:wAfter w:w="134" w:type="dxa"/>
          <w:trHeight w:val="82"/>
          <w:jc w:val="center"/>
        </w:trPr>
        <w:tc>
          <w:tcPr>
            <w:tcW w:w="5920" w:type="dxa"/>
            <w:gridSpan w:val="4"/>
          </w:tcPr>
          <w:p w14:paraId="10DF8B4A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5" w:type="dxa"/>
            <w:gridSpan w:val="8"/>
            <w:hideMark/>
          </w:tcPr>
          <w:p w14:paraId="6AEF4C5A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E1E">
              <w:rPr>
                <w:rFonts w:ascii="Times New Roman" w:hAnsi="Times New Roman"/>
                <w:sz w:val="22"/>
                <w:szCs w:val="22"/>
              </w:rPr>
              <w:t>(должность)</w:t>
            </w:r>
          </w:p>
        </w:tc>
      </w:tr>
      <w:tr w:rsidR="008500AB" w14:paraId="49DA1656" w14:textId="77777777" w:rsidTr="006F442D">
        <w:trPr>
          <w:gridAfter w:val="1"/>
          <w:wAfter w:w="134" w:type="dxa"/>
          <w:jc w:val="center"/>
        </w:trPr>
        <w:tc>
          <w:tcPr>
            <w:tcW w:w="4077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7829DE3" w14:textId="77777777" w:rsidR="008500AB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284" w:type="dxa"/>
          </w:tcPr>
          <w:p w14:paraId="28EFD253" w14:textId="77777777" w:rsidR="008500AB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3649139" w14:textId="77777777" w:rsidR="008500AB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336" w:type="dxa"/>
            <w:hideMark/>
          </w:tcPr>
          <w:p w14:paraId="1423EDBC" w14:textId="77777777" w:rsidR="008500AB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13764">
              <w:rPr>
                <w:rFonts w:ascii="Times New Roman" w:hAnsi="Times New Roman"/>
                <w:color w:val="000000"/>
                <w:szCs w:val="24"/>
              </w:rPr>
              <w:t>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4163F759" w14:textId="77777777" w:rsidR="008500AB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6" w:type="dxa"/>
            <w:gridSpan w:val="2"/>
            <w:hideMark/>
          </w:tcPr>
          <w:p w14:paraId="3314F80F" w14:textId="77777777" w:rsidR="008500AB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13764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67D3269" w14:textId="77777777" w:rsidR="008500AB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09" w:type="dxa"/>
            <w:gridSpan w:val="2"/>
            <w:hideMark/>
          </w:tcPr>
          <w:p w14:paraId="4C03D39D" w14:textId="77777777" w:rsidR="008500AB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13764">
              <w:rPr>
                <w:rFonts w:ascii="Times New Roman" w:hAnsi="Times New Roman"/>
                <w:color w:val="000000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113764">
              <w:rPr>
                <w:rFonts w:ascii="Times New Roman" w:hAnsi="Times New Roman"/>
                <w:color w:val="000000"/>
                <w:szCs w:val="24"/>
              </w:rPr>
              <w:t xml:space="preserve"> г.</w:t>
            </w:r>
          </w:p>
        </w:tc>
      </w:tr>
      <w:tr w:rsidR="008500AB" w:rsidRPr="00B75E1E" w14:paraId="29563053" w14:textId="77777777" w:rsidTr="006F442D">
        <w:trPr>
          <w:gridAfter w:val="1"/>
          <w:wAfter w:w="134" w:type="dxa"/>
          <w:jc w:val="center"/>
        </w:trPr>
        <w:tc>
          <w:tcPr>
            <w:tcW w:w="4077" w:type="dxa"/>
            <w:tcBorders>
              <w:top w:val="dotted" w:sz="2" w:space="0" w:color="auto"/>
              <w:left w:val="nil"/>
              <w:bottom w:val="nil"/>
              <w:right w:val="nil"/>
            </w:tcBorders>
            <w:hideMark/>
          </w:tcPr>
          <w:p w14:paraId="4E97B516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E1E">
              <w:rPr>
                <w:rFonts w:ascii="Times New Roman" w:hAnsi="Times New Roman"/>
                <w:sz w:val="22"/>
                <w:szCs w:val="22"/>
              </w:rPr>
              <w:t>(Ф.И.О. руководителя)</w:t>
            </w:r>
          </w:p>
        </w:tc>
        <w:tc>
          <w:tcPr>
            <w:tcW w:w="284" w:type="dxa"/>
          </w:tcPr>
          <w:p w14:paraId="2D0AF0A6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hideMark/>
          </w:tcPr>
          <w:p w14:paraId="17BEDA1D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E1E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  <w:tc>
          <w:tcPr>
            <w:tcW w:w="3755" w:type="dxa"/>
            <w:gridSpan w:val="8"/>
            <w:hideMark/>
          </w:tcPr>
          <w:p w14:paraId="0FC23ACB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E1E">
              <w:rPr>
                <w:rFonts w:ascii="Times New Roman" w:hAnsi="Times New Roman"/>
                <w:sz w:val="22"/>
                <w:szCs w:val="22"/>
              </w:rPr>
              <w:t>(дата ознакомления)</w:t>
            </w:r>
          </w:p>
        </w:tc>
      </w:tr>
      <w:tr w:rsidR="008500AB" w14:paraId="77403FE5" w14:textId="77777777" w:rsidTr="006F442D">
        <w:trPr>
          <w:gridAfter w:val="1"/>
          <w:wAfter w:w="134" w:type="dxa"/>
          <w:trHeight w:val="78"/>
          <w:jc w:val="center"/>
        </w:trPr>
        <w:tc>
          <w:tcPr>
            <w:tcW w:w="4077" w:type="dxa"/>
            <w:hideMark/>
          </w:tcPr>
          <w:p w14:paraId="6A88AAEE" w14:textId="77777777" w:rsidR="008500AB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МП</w:t>
            </w:r>
          </w:p>
        </w:tc>
        <w:tc>
          <w:tcPr>
            <w:tcW w:w="284" w:type="dxa"/>
          </w:tcPr>
          <w:p w14:paraId="181250F1" w14:textId="77777777" w:rsidR="008500AB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hideMark/>
          </w:tcPr>
          <w:p w14:paraId="11B7F749" w14:textId="77777777" w:rsidR="008500AB" w:rsidRDefault="008500AB" w:rsidP="006F442D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3755" w:type="dxa"/>
            <w:gridSpan w:val="8"/>
            <w:hideMark/>
          </w:tcPr>
          <w:p w14:paraId="599654CE" w14:textId="77777777" w:rsidR="008500AB" w:rsidRDefault="008500AB" w:rsidP="006F442D"/>
        </w:tc>
      </w:tr>
    </w:tbl>
    <w:p w14:paraId="76E024F5" w14:textId="77777777" w:rsidR="008500AB" w:rsidRPr="00B75E1E" w:rsidRDefault="008500AB" w:rsidP="008500AB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</w:p>
    <w:p w14:paraId="0FF6B315" w14:textId="77777777" w:rsidR="00786692" w:rsidRDefault="00786692" w:rsidP="00FE158E">
      <w:pPr>
        <w:pStyle w:val="FR4"/>
        <w:spacing w:line="240" w:lineRule="auto"/>
        <w:ind w:firstLine="0"/>
      </w:pPr>
    </w:p>
    <w:sectPr w:rsidR="00786692" w:rsidSect="00CF50F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7B090" w14:textId="77777777" w:rsidR="008E05AE" w:rsidRDefault="008E05AE">
      <w:pPr>
        <w:spacing w:after="0" w:line="240" w:lineRule="auto"/>
      </w:pPr>
      <w:r>
        <w:separator/>
      </w:r>
    </w:p>
  </w:endnote>
  <w:endnote w:type="continuationSeparator" w:id="0">
    <w:p w14:paraId="7AC172AA" w14:textId="77777777" w:rsidR="008E05AE" w:rsidRDefault="008E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BA6B" w14:textId="77777777" w:rsidR="0089765E" w:rsidRDefault="0089765E" w:rsidP="006F442D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B838AD1" w14:textId="77777777" w:rsidR="0089765E" w:rsidRDefault="0089765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5343" w14:textId="77777777" w:rsidR="0089765E" w:rsidRPr="00041C25" w:rsidRDefault="0089765E" w:rsidP="006F442D">
    <w:pPr>
      <w:pStyle w:val="af0"/>
      <w:framePr w:wrap="around" w:vAnchor="text" w:hAnchor="margin" w:xAlign="center" w:y="1"/>
      <w:rPr>
        <w:rStyle w:val="af2"/>
      </w:rPr>
    </w:pPr>
    <w:r w:rsidRPr="00041C25">
      <w:rPr>
        <w:rStyle w:val="af2"/>
      </w:rPr>
      <w:fldChar w:fldCharType="begin"/>
    </w:r>
    <w:r w:rsidRPr="00041C25">
      <w:rPr>
        <w:rStyle w:val="af2"/>
      </w:rPr>
      <w:instrText xml:space="preserve">PAGE  </w:instrText>
    </w:r>
    <w:r w:rsidRPr="00041C25">
      <w:rPr>
        <w:rStyle w:val="af2"/>
      </w:rPr>
      <w:fldChar w:fldCharType="separate"/>
    </w:r>
    <w:r w:rsidR="00CC2ABA">
      <w:rPr>
        <w:rStyle w:val="af2"/>
        <w:noProof/>
      </w:rPr>
      <w:t>1</w:t>
    </w:r>
    <w:r w:rsidRPr="00041C25">
      <w:rPr>
        <w:rStyle w:val="af2"/>
      </w:rPr>
      <w:fldChar w:fldCharType="end"/>
    </w:r>
  </w:p>
  <w:p w14:paraId="266BF2C1" w14:textId="77777777" w:rsidR="0089765E" w:rsidRDefault="0089765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0EBA6" w14:textId="77777777" w:rsidR="008E05AE" w:rsidRDefault="008E05AE">
      <w:pPr>
        <w:spacing w:after="0" w:line="240" w:lineRule="auto"/>
      </w:pPr>
      <w:r>
        <w:separator/>
      </w:r>
    </w:p>
  </w:footnote>
  <w:footnote w:type="continuationSeparator" w:id="0">
    <w:p w14:paraId="35B9243C" w14:textId="77777777" w:rsidR="008E05AE" w:rsidRDefault="008E0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5B1"/>
    <w:multiLevelType w:val="multilevel"/>
    <w:tmpl w:val="536E2046"/>
    <w:styleLink w:val="3"/>
    <w:lvl w:ilvl="0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735E0E"/>
    <w:multiLevelType w:val="hybridMultilevel"/>
    <w:tmpl w:val="01D46390"/>
    <w:lvl w:ilvl="0" w:tplc="6ED67C1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1E1E6C"/>
    <w:multiLevelType w:val="hybridMultilevel"/>
    <w:tmpl w:val="9E50D216"/>
    <w:lvl w:ilvl="0" w:tplc="6ED67C1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B871E6"/>
    <w:multiLevelType w:val="multilevel"/>
    <w:tmpl w:val="CDD61BD6"/>
    <w:styleLink w:val="2"/>
    <w:lvl w:ilvl="0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1CD37DF6"/>
    <w:multiLevelType w:val="hybridMultilevel"/>
    <w:tmpl w:val="106EC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7D4786"/>
    <w:multiLevelType w:val="multilevel"/>
    <w:tmpl w:val="D514D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4162C2B"/>
    <w:multiLevelType w:val="multilevel"/>
    <w:tmpl w:val="72C099FA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25671276"/>
    <w:multiLevelType w:val="multilevel"/>
    <w:tmpl w:val="BD2A634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71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/>
      </w:rPr>
    </w:lvl>
  </w:abstractNum>
  <w:abstractNum w:abstractNumId="10" w15:restartNumberingAfterBreak="0">
    <w:nsid w:val="27326FCA"/>
    <w:multiLevelType w:val="multilevel"/>
    <w:tmpl w:val="B7D60144"/>
    <w:styleLink w:val="WW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 w15:restartNumberingAfterBreak="0">
    <w:nsid w:val="2C9B7994"/>
    <w:multiLevelType w:val="hybridMultilevel"/>
    <w:tmpl w:val="D908AA7A"/>
    <w:lvl w:ilvl="0" w:tplc="2F426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77EE6"/>
    <w:multiLevelType w:val="hybridMultilevel"/>
    <w:tmpl w:val="2DB6E83E"/>
    <w:lvl w:ilvl="0" w:tplc="0F8006C0">
      <w:start w:val="1"/>
      <w:numFmt w:val="decimal"/>
      <w:lvlText w:val="%1."/>
      <w:lvlJc w:val="left"/>
      <w:pPr>
        <w:ind w:left="862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4B130B3"/>
    <w:multiLevelType w:val="hybridMultilevel"/>
    <w:tmpl w:val="5EC63D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0F21B2"/>
    <w:multiLevelType w:val="hybridMultilevel"/>
    <w:tmpl w:val="E278D66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75B61D3"/>
    <w:multiLevelType w:val="multilevel"/>
    <w:tmpl w:val="5208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C74FDC"/>
    <w:multiLevelType w:val="multilevel"/>
    <w:tmpl w:val="F7785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293C35"/>
    <w:multiLevelType w:val="hybridMultilevel"/>
    <w:tmpl w:val="B948A21A"/>
    <w:lvl w:ilvl="0" w:tplc="549E9D0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36F3718"/>
    <w:multiLevelType w:val="multilevel"/>
    <w:tmpl w:val="A1BA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2B4B92"/>
    <w:multiLevelType w:val="hybridMultilevel"/>
    <w:tmpl w:val="E3B4F9A8"/>
    <w:lvl w:ilvl="0" w:tplc="67C8E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AEF7C95"/>
    <w:multiLevelType w:val="multilevel"/>
    <w:tmpl w:val="9BB29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C764B0"/>
    <w:multiLevelType w:val="hybridMultilevel"/>
    <w:tmpl w:val="18AA6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23A88"/>
    <w:multiLevelType w:val="hybridMultilevel"/>
    <w:tmpl w:val="61628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9168DA"/>
    <w:multiLevelType w:val="hybridMultilevel"/>
    <w:tmpl w:val="56A45A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D656D2"/>
    <w:multiLevelType w:val="hybridMultilevel"/>
    <w:tmpl w:val="F1B0A026"/>
    <w:lvl w:ilvl="0" w:tplc="6ED67C1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F7C6478"/>
    <w:multiLevelType w:val="hybridMultilevel"/>
    <w:tmpl w:val="5DAE772E"/>
    <w:lvl w:ilvl="0" w:tplc="6ED67C1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1CE694F"/>
    <w:multiLevelType w:val="hybridMultilevel"/>
    <w:tmpl w:val="A61ACF30"/>
    <w:lvl w:ilvl="0" w:tplc="01F4391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15C0EA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D16680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6CCE20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2B2069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FD6635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A029C6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17CDE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388E1B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AB7087"/>
    <w:multiLevelType w:val="multilevel"/>
    <w:tmpl w:val="7CE60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371AEF"/>
    <w:multiLevelType w:val="hybridMultilevel"/>
    <w:tmpl w:val="EEC0F10C"/>
    <w:lvl w:ilvl="0" w:tplc="6ED67C1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C607CE8"/>
    <w:multiLevelType w:val="multilevel"/>
    <w:tmpl w:val="D514D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03608A6"/>
    <w:multiLevelType w:val="multilevel"/>
    <w:tmpl w:val="F4FE6E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740B2898"/>
    <w:multiLevelType w:val="hybridMultilevel"/>
    <w:tmpl w:val="EF60D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83020F3"/>
    <w:multiLevelType w:val="hybridMultilevel"/>
    <w:tmpl w:val="9CE0B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96B46DE"/>
    <w:multiLevelType w:val="hybridMultilevel"/>
    <w:tmpl w:val="F95CC22E"/>
    <w:lvl w:ilvl="0" w:tplc="7110091A">
      <w:start w:val="1"/>
      <w:numFmt w:val="bullet"/>
      <w:lvlText w:val=""/>
      <w:lvlJc w:val="left"/>
      <w:pPr>
        <w:tabs>
          <w:tab w:val="num" w:pos="662"/>
        </w:tabs>
        <w:ind w:left="-529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29"/>
  </w:num>
  <w:num w:numId="6">
    <w:abstractNumId w:val="27"/>
  </w:num>
  <w:num w:numId="7">
    <w:abstractNumId w:val="16"/>
  </w:num>
  <w:num w:numId="8">
    <w:abstractNumId w:val="20"/>
  </w:num>
  <w:num w:numId="9">
    <w:abstractNumId w:val="30"/>
  </w:num>
  <w:num w:numId="10">
    <w:abstractNumId w:val="24"/>
  </w:num>
  <w:num w:numId="11">
    <w:abstractNumId w:val="11"/>
  </w:num>
  <w:num w:numId="12">
    <w:abstractNumId w:val="26"/>
  </w:num>
  <w:num w:numId="13">
    <w:abstractNumId w:val="12"/>
  </w:num>
  <w:num w:numId="14">
    <w:abstractNumId w:val="1"/>
  </w:num>
  <w:num w:numId="15">
    <w:abstractNumId w:val="2"/>
  </w:num>
  <w:num w:numId="16">
    <w:abstractNumId w:val="14"/>
  </w:num>
  <w:num w:numId="17">
    <w:abstractNumId w:val="34"/>
  </w:num>
  <w:num w:numId="18">
    <w:abstractNumId w:val="19"/>
  </w:num>
  <w:num w:numId="19">
    <w:abstractNumId w:val="33"/>
  </w:num>
  <w:num w:numId="20">
    <w:abstractNumId w:val="32"/>
  </w:num>
  <w:num w:numId="21">
    <w:abstractNumId w:val="21"/>
  </w:num>
  <w:num w:numId="22">
    <w:abstractNumId w:val="5"/>
  </w:num>
  <w:num w:numId="23">
    <w:abstractNumId w:val="25"/>
  </w:num>
  <w:num w:numId="24">
    <w:abstractNumId w:val="31"/>
  </w:num>
  <w:num w:numId="25">
    <w:abstractNumId w:val="23"/>
  </w:num>
  <w:num w:numId="26">
    <w:abstractNumId w:val="22"/>
  </w:num>
  <w:num w:numId="27">
    <w:abstractNumId w:val="3"/>
  </w:num>
  <w:num w:numId="28">
    <w:abstractNumId w:val="28"/>
  </w:num>
  <w:num w:numId="29">
    <w:abstractNumId w:val="6"/>
  </w:num>
  <w:num w:numId="30">
    <w:abstractNumId w:val="18"/>
  </w:num>
  <w:num w:numId="31">
    <w:abstractNumId w:val="15"/>
  </w:num>
  <w:num w:numId="32">
    <w:abstractNumId w:val="13"/>
  </w:num>
  <w:num w:numId="33">
    <w:abstractNumId w:val="17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D1C"/>
    <w:rsid w:val="00060F33"/>
    <w:rsid w:val="000B7CC0"/>
    <w:rsid w:val="00127FE8"/>
    <w:rsid w:val="001D0D26"/>
    <w:rsid w:val="00200163"/>
    <w:rsid w:val="002522E4"/>
    <w:rsid w:val="00330785"/>
    <w:rsid w:val="004A20BC"/>
    <w:rsid w:val="004A3009"/>
    <w:rsid w:val="004D6B18"/>
    <w:rsid w:val="0058696D"/>
    <w:rsid w:val="005D6CF9"/>
    <w:rsid w:val="006059B8"/>
    <w:rsid w:val="0061336F"/>
    <w:rsid w:val="006145A4"/>
    <w:rsid w:val="006F442D"/>
    <w:rsid w:val="0074096B"/>
    <w:rsid w:val="00782045"/>
    <w:rsid w:val="00786692"/>
    <w:rsid w:val="008500AB"/>
    <w:rsid w:val="00854315"/>
    <w:rsid w:val="008823F2"/>
    <w:rsid w:val="0089765E"/>
    <w:rsid w:val="008E05AE"/>
    <w:rsid w:val="0093280B"/>
    <w:rsid w:val="0094520F"/>
    <w:rsid w:val="009A0B34"/>
    <w:rsid w:val="009C3447"/>
    <w:rsid w:val="00B126F6"/>
    <w:rsid w:val="00B86836"/>
    <w:rsid w:val="00BA6F82"/>
    <w:rsid w:val="00C114C8"/>
    <w:rsid w:val="00C83D1C"/>
    <w:rsid w:val="00CC2ABA"/>
    <w:rsid w:val="00CF4D35"/>
    <w:rsid w:val="00CF50FB"/>
    <w:rsid w:val="00D6185B"/>
    <w:rsid w:val="00E3603E"/>
    <w:rsid w:val="00E361C8"/>
    <w:rsid w:val="00F43AB2"/>
    <w:rsid w:val="00F727C4"/>
    <w:rsid w:val="00FB1117"/>
    <w:rsid w:val="00FB58AE"/>
    <w:rsid w:val="00FE05DF"/>
    <w:rsid w:val="00FE158E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AEF6"/>
  <w15:docId w15:val="{3EFC75EA-8C45-4ACF-B42B-EB3DE4E4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0AB"/>
    <w:rPr>
      <w:rFonts w:ascii="Calibri" w:eastAsia="Times New Roman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0AB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8500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0">
    <w:name w:val="heading 3"/>
    <w:basedOn w:val="Standard"/>
    <w:next w:val="a"/>
    <w:link w:val="31"/>
    <w:uiPriority w:val="9"/>
    <w:qFormat/>
    <w:rsid w:val="008500A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500AB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0AB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500A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rsid w:val="008500AB"/>
    <w:rPr>
      <w:rFonts w:ascii="Cambria" w:eastAsia="Calibri" w:hAnsi="Cambria" w:cs="Cambria"/>
      <w:b/>
      <w:bCs/>
      <w:kern w:val="3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500A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8500A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8500A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Стиль1"/>
    <w:uiPriority w:val="99"/>
    <w:rsid w:val="008500AB"/>
    <w:rPr>
      <w:rFonts w:ascii="Arial" w:hAnsi="Arial"/>
      <w:b/>
      <w:smallCaps/>
      <w:sz w:val="24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8500AB"/>
    <w:pPr>
      <w:ind w:left="720"/>
      <w:contextualSpacing/>
    </w:pPr>
  </w:style>
  <w:style w:type="character" w:customStyle="1" w:styleId="FontStyle13">
    <w:name w:val="Font Style13"/>
    <w:uiPriority w:val="99"/>
    <w:rsid w:val="008500AB"/>
    <w:rPr>
      <w:rFonts w:ascii="Times New Roman" w:hAnsi="Times New Roman"/>
      <w:b/>
      <w:color w:val="000000"/>
      <w:sz w:val="26"/>
    </w:rPr>
  </w:style>
  <w:style w:type="paragraph" w:styleId="a8">
    <w:name w:val="footnote text"/>
    <w:basedOn w:val="a"/>
    <w:link w:val="a9"/>
    <w:rsid w:val="008500AB"/>
    <w:pPr>
      <w:spacing w:after="0" w:line="240" w:lineRule="auto"/>
    </w:pPr>
    <w:rPr>
      <w:rFonts w:ascii="Times New Roman" w:hAnsi="Times New Roman"/>
    </w:rPr>
  </w:style>
  <w:style w:type="character" w:customStyle="1" w:styleId="a9">
    <w:name w:val="Текст сноски Знак"/>
    <w:basedOn w:val="a0"/>
    <w:link w:val="a8"/>
    <w:rsid w:val="008500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8500AB"/>
    <w:rPr>
      <w:rFonts w:cs="Times New Roman"/>
      <w:vertAlign w:val="superscript"/>
    </w:rPr>
  </w:style>
  <w:style w:type="character" w:styleId="ab">
    <w:name w:val="Hyperlink"/>
    <w:uiPriority w:val="99"/>
    <w:rsid w:val="008500AB"/>
    <w:rPr>
      <w:rFonts w:cs="Times New Roman"/>
      <w:color w:val="0000FF"/>
      <w:u w:val="single"/>
    </w:rPr>
  </w:style>
  <w:style w:type="paragraph" w:customStyle="1" w:styleId="c4">
    <w:name w:val="c4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8500AB"/>
    <w:rPr>
      <w:rFonts w:cs="Times New Roman"/>
    </w:rPr>
  </w:style>
  <w:style w:type="character" w:customStyle="1" w:styleId="c25">
    <w:name w:val="c25"/>
    <w:uiPriority w:val="99"/>
    <w:rsid w:val="008500AB"/>
    <w:rPr>
      <w:rFonts w:cs="Times New Roman"/>
    </w:rPr>
  </w:style>
  <w:style w:type="paragraph" w:customStyle="1" w:styleId="c33">
    <w:name w:val="c33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3">
    <w:name w:val="c53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Title"/>
    <w:basedOn w:val="a"/>
    <w:next w:val="a"/>
    <w:link w:val="ad"/>
    <w:uiPriority w:val="99"/>
    <w:qFormat/>
    <w:rsid w:val="008500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99"/>
    <w:rsid w:val="008500A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c8">
    <w:name w:val="c8"/>
    <w:uiPriority w:val="99"/>
    <w:rsid w:val="008500AB"/>
    <w:rPr>
      <w:rFonts w:cs="Times New Roman"/>
    </w:rPr>
  </w:style>
  <w:style w:type="character" w:customStyle="1" w:styleId="c0">
    <w:name w:val="c0"/>
    <w:uiPriority w:val="99"/>
    <w:rsid w:val="008500AB"/>
    <w:rPr>
      <w:rFonts w:cs="Times New Roman"/>
    </w:rPr>
  </w:style>
  <w:style w:type="paragraph" w:customStyle="1" w:styleId="c6">
    <w:name w:val="c6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3">
    <w:name w:val="c63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9">
    <w:name w:val="c139"/>
    <w:uiPriority w:val="99"/>
    <w:rsid w:val="008500AB"/>
    <w:rPr>
      <w:rFonts w:cs="Times New Roman"/>
    </w:rPr>
  </w:style>
  <w:style w:type="character" w:customStyle="1" w:styleId="c9">
    <w:name w:val="c9"/>
    <w:uiPriority w:val="99"/>
    <w:rsid w:val="008500AB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50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500AB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footer"/>
    <w:basedOn w:val="a"/>
    <w:link w:val="af1"/>
    <w:uiPriority w:val="99"/>
    <w:unhideWhenUsed/>
    <w:rsid w:val="008500AB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500AB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page number"/>
    <w:uiPriority w:val="99"/>
    <w:rsid w:val="008500AB"/>
    <w:rPr>
      <w:rFonts w:cs="Times New Roman"/>
    </w:rPr>
  </w:style>
  <w:style w:type="paragraph" w:customStyle="1" w:styleId="ConsPlusTitle">
    <w:name w:val="ConsPlusTitle"/>
    <w:rsid w:val="00850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2">
    <w:name w:val="Неразрешенное упоминание1"/>
    <w:uiPriority w:val="99"/>
    <w:semiHidden/>
    <w:unhideWhenUsed/>
    <w:rsid w:val="008500AB"/>
    <w:rPr>
      <w:color w:val="605E5C"/>
      <w:shd w:val="clear" w:color="auto" w:fill="E1DFDD"/>
    </w:rPr>
  </w:style>
  <w:style w:type="numbering" w:customStyle="1" w:styleId="13">
    <w:name w:val="Нет списка1"/>
    <w:next w:val="a2"/>
    <w:uiPriority w:val="99"/>
    <w:semiHidden/>
    <w:unhideWhenUsed/>
    <w:rsid w:val="008500AB"/>
  </w:style>
  <w:style w:type="paragraph" w:customStyle="1" w:styleId="14">
    <w:name w:val="Абзац списка1"/>
    <w:basedOn w:val="a"/>
    <w:uiPriority w:val="99"/>
    <w:rsid w:val="008500AB"/>
    <w:pPr>
      <w:ind w:left="720"/>
    </w:pPr>
    <w:rPr>
      <w:rFonts w:cs="Calibri"/>
      <w:sz w:val="22"/>
      <w:szCs w:val="22"/>
      <w:lang w:eastAsia="en-US"/>
    </w:rPr>
  </w:style>
  <w:style w:type="table" w:customStyle="1" w:styleId="15">
    <w:name w:val="Сетка таблицы1"/>
    <w:basedOn w:val="a1"/>
    <w:next w:val="a5"/>
    <w:uiPriority w:val="99"/>
    <w:rsid w:val="008500AB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99"/>
    <w:qFormat/>
    <w:rsid w:val="008500AB"/>
    <w:pPr>
      <w:spacing w:after="120" w:line="240" w:lineRule="auto"/>
    </w:pPr>
    <w:rPr>
      <w:rFonts w:eastAsia="Calibri" w:cs="Calibri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8500AB"/>
    <w:rPr>
      <w:rFonts w:ascii="Calibri" w:eastAsia="Calibri" w:hAnsi="Calibri" w:cs="Calibri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8500AB"/>
    <w:rPr>
      <w:rFonts w:eastAsia="Times New Roman" w:cs="Times New Roman"/>
      <w:lang w:eastAsia="en-US"/>
    </w:rPr>
  </w:style>
  <w:style w:type="paragraph" w:styleId="32">
    <w:name w:val="Body Text Indent 3"/>
    <w:basedOn w:val="a"/>
    <w:link w:val="33"/>
    <w:uiPriority w:val="99"/>
    <w:rsid w:val="008500AB"/>
    <w:pPr>
      <w:spacing w:after="120"/>
      <w:ind w:left="283"/>
    </w:pPr>
    <w:rPr>
      <w:rFonts w:cs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500AB"/>
    <w:rPr>
      <w:rFonts w:ascii="Calibri" w:eastAsia="Times New Roman" w:hAnsi="Calibri" w:cs="Calibri"/>
      <w:sz w:val="16"/>
      <w:szCs w:val="16"/>
    </w:rPr>
  </w:style>
  <w:style w:type="character" w:customStyle="1" w:styleId="highlighthighlightactive">
    <w:name w:val="highlight highlight_active"/>
    <w:uiPriority w:val="99"/>
    <w:rsid w:val="008500AB"/>
    <w:rPr>
      <w:rFonts w:cs="Times New Roman"/>
    </w:rPr>
  </w:style>
  <w:style w:type="paragraph" w:customStyle="1" w:styleId="22">
    <w:name w:val="Абзац списка2"/>
    <w:basedOn w:val="a"/>
    <w:uiPriority w:val="99"/>
    <w:rsid w:val="008500AB"/>
    <w:pPr>
      <w:spacing w:after="0" w:line="240" w:lineRule="auto"/>
      <w:ind w:left="720"/>
    </w:pPr>
    <w:rPr>
      <w:rFonts w:eastAsia="Calibri" w:cs="Calibri"/>
      <w:sz w:val="28"/>
      <w:szCs w:val="28"/>
    </w:rPr>
  </w:style>
  <w:style w:type="paragraph" w:styleId="23">
    <w:name w:val="Body Text 2"/>
    <w:basedOn w:val="a"/>
    <w:link w:val="24"/>
    <w:uiPriority w:val="99"/>
    <w:rsid w:val="008500AB"/>
    <w:pPr>
      <w:spacing w:after="120" w:line="480" w:lineRule="auto"/>
    </w:pPr>
    <w:rPr>
      <w:rFonts w:cs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8500AB"/>
    <w:rPr>
      <w:rFonts w:ascii="Calibri" w:eastAsia="Times New Roman" w:hAnsi="Calibri" w:cs="Calibri"/>
    </w:rPr>
  </w:style>
  <w:style w:type="paragraph" w:styleId="af5">
    <w:name w:val="Normal (Web)"/>
    <w:basedOn w:val="a"/>
    <w:uiPriority w:val="99"/>
    <w:rsid w:val="008500AB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paragraph" w:customStyle="1" w:styleId="16">
    <w:name w:val="Без интервала1"/>
    <w:uiPriority w:val="99"/>
    <w:rsid w:val="008500A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6">
    <w:name w:val="литер"/>
    <w:basedOn w:val="a"/>
    <w:uiPriority w:val="99"/>
    <w:rsid w:val="008500AB"/>
    <w:pPr>
      <w:spacing w:after="0" w:line="240" w:lineRule="auto"/>
      <w:ind w:left="397" w:hanging="397"/>
    </w:pPr>
    <w:rPr>
      <w:rFonts w:eastAsia="Calibri" w:cs="Calibri"/>
      <w:sz w:val="24"/>
      <w:szCs w:val="24"/>
    </w:rPr>
  </w:style>
  <w:style w:type="character" w:customStyle="1" w:styleId="17">
    <w:name w:val="Знак примечания1"/>
    <w:uiPriority w:val="99"/>
    <w:rsid w:val="008500AB"/>
    <w:rPr>
      <w:rFonts w:cs="Times New Roman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8500AB"/>
    <w:pPr>
      <w:spacing w:after="0" w:line="240" w:lineRule="auto"/>
      <w:ind w:firstLine="708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211">
    <w:name w:val="Основной текст 21"/>
    <w:basedOn w:val="a"/>
    <w:uiPriority w:val="99"/>
    <w:rsid w:val="008500AB"/>
    <w:pPr>
      <w:spacing w:after="0" w:line="240" w:lineRule="auto"/>
    </w:pPr>
    <w:rPr>
      <w:rFonts w:eastAsia="Calibri" w:cs="Calibri"/>
      <w:sz w:val="24"/>
      <w:szCs w:val="24"/>
      <w:lang w:eastAsia="ar-SA"/>
    </w:rPr>
  </w:style>
  <w:style w:type="paragraph" w:styleId="af7">
    <w:name w:val="Body Text Indent"/>
    <w:basedOn w:val="a"/>
    <w:link w:val="af8"/>
    <w:uiPriority w:val="99"/>
    <w:rsid w:val="008500AB"/>
    <w:pPr>
      <w:spacing w:after="120"/>
      <w:ind w:left="283"/>
    </w:pPr>
    <w:rPr>
      <w:rFonts w:cs="Calibri"/>
      <w:sz w:val="22"/>
      <w:szCs w:val="22"/>
      <w:lang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500AB"/>
    <w:rPr>
      <w:rFonts w:ascii="Calibri" w:eastAsia="Times New Roman" w:hAnsi="Calibri" w:cs="Calibri"/>
    </w:rPr>
  </w:style>
  <w:style w:type="paragraph" w:customStyle="1" w:styleId="af9">
    <w:name w:val="Содержимое таблицы"/>
    <w:basedOn w:val="a"/>
    <w:uiPriority w:val="99"/>
    <w:rsid w:val="008500AB"/>
    <w:pPr>
      <w:suppressLineNumbers/>
      <w:spacing w:after="0" w:line="240" w:lineRule="auto"/>
    </w:pPr>
    <w:rPr>
      <w:rFonts w:ascii="Arial" w:eastAsia="Calibri" w:hAnsi="Arial" w:cs="Arial"/>
      <w:sz w:val="28"/>
      <w:szCs w:val="28"/>
      <w:lang w:eastAsia="ar-SA"/>
    </w:rPr>
  </w:style>
  <w:style w:type="character" w:customStyle="1" w:styleId="WW-1">
    <w:name w:val="WW- Знак1"/>
    <w:uiPriority w:val="99"/>
    <w:rsid w:val="008500AB"/>
    <w:rPr>
      <w:rFonts w:ascii="Calibri" w:hAnsi="Calibri" w:cs="Calibri"/>
      <w:b/>
      <w:bCs/>
      <w:sz w:val="28"/>
      <w:szCs w:val="28"/>
    </w:rPr>
  </w:style>
  <w:style w:type="paragraph" w:customStyle="1" w:styleId="310">
    <w:name w:val="Основной текст 31"/>
    <w:basedOn w:val="a"/>
    <w:uiPriority w:val="99"/>
    <w:rsid w:val="008500AB"/>
    <w:pPr>
      <w:suppressAutoHyphens/>
      <w:spacing w:after="120" w:line="240" w:lineRule="auto"/>
    </w:pPr>
    <w:rPr>
      <w:rFonts w:eastAsia="Calibri" w:cs="Calibri"/>
      <w:sz w:val="16"/>
      <w:szCs w:val="16"/>
      <w:lang w:eastAsia="ar-SA"/>
    </w:rPr>
  </w:style>
  <w:style w:type="paragraph" w:customStyle="1" w:styleId="Standard">
    <w:name w:val="Standard"/>
    <w:rsid w:val="008500A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ru-RU"/>
    </w:rPr>
  </w:style>
  <w:style w:type="paragraph" w:customStyle="1" w:styleId="212">
    <w:name w:val="Список 21"/>
    <w:basedOn w:val="a"/>
    <w:uiPriority w:val="99"/>
    <w:rsid w:val="008500AB"/>
    <w:pPr>
      <w:suppressAutoHyphens/>
      <w:spacing w:after="0" w:line="240" w:lineRule="auto"/>
      <w:ind w:left="566" w:hanging="283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a">
    <w:name w:val="Перечисление для таблиц"/>
    <w:basedOn w:val="a"/>
    <w:uiPriority w:val="99"/>
    <w:rsid w:val="008500AB"/>
    <w:pPr>
      <w:tabs>
        <w:tab w:val="left" w:pos="454"/>
        <w:tab w:val="num" w:pos="720"/>
      </w:tabs>
      <w:suppressAutoHyphens/>
      <w:spacing w:after="0" w:line="240" w:lineRule="auto"/>
      <w:ind w:left="227" w:hanging="227"/>
      <w:jc w:val="both"/>
    </w:pPr>
    <w:rPr>
      <w:rFonts w:eastAsia="Calibri" w:cs="Calibri"/>
      <w:sz w:val="22"/>
      <w:szCs w:val="22"/>
      <w:lang w:eastAsia="ar-SA"/>
    </w:rPr>
  </w:style>
  <w:style w:type="paragraph" w:styleId="afb">
    <w:name w:val="List"/>
    <w:basedOn w:val="a"/>
    <w:uiPriority w:val="99"/>
    <w:semiHidden/>
    <w:rsid w:val="008500AB"/>
    <w:pPr>
      <w:suppressAutoHyphens/>
      <w:spacing w:after="0" w:line="240" w:lineRule="auto"/>
      <w:ind w:left="283" w:hanging="283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afc">
    <w:name w:val="Символ сноски"/>
    <w:uiPriority w:val="99"/>
    <w:rsid w:val="008500AB"/>
    <w:rPr>
      <w:rFonts w:cs="Times New Roman"/>
      <w:vertAlign w:val="superscript"/>
    </w:rPr>
  </w:style>
  <w:style w:type="paragraph" w:customStyle="1" w:styleId="220">
    <w:name w:val="Список 22"/>
    <w:basedOn w:val="a"/>
    <w:uiPriority w:val="99"/>
    <w:rsid w:val="008500AB"/>
    <w:pPr>
      <w:suppressAutoHyphens/>
      <w:spacing w:after="0" w:line="240" w:lineRule="auto"/>
      <w:ind w:left="566" w:hanging="283"/>
    </w:pPr>
    <w:rPr>
      <w:rFonts w:eastAsia="Calibri" w:cs="Calibri"/>
      <w:sz w:val="24"/>
      <w:szCs w:val="24"/>
      <w:lang w:eastAsia="ar-SA"/>
    </w:rPr>
  </w:style>
  <w:style w:type="character" w:customStyle="1" w:styleId="FootnoteTextChar">
    <w:name w:val="Footnote Text Char"/>
    <w:uiPriority w:val="99"/>
    <w:semiHidden/>
    <w:locked/>
    <w:rsid w:val="008500AB"/>
    <w:rPr>
      <w:rFonts w:eastAsia="Times New Roman" w:cs="Times New Roman"/>
      <w:sz w:val="20"/>
      <w:szCs w:val="20"/>
      <w:lang w:eastAsia="en-US"/>
    </w:rPr>
  </w:style>
  <w:style w:type="character" w:customStyle="1" w:styleId="5">
    <w:name w:val="Знак Знак5"/>
    <w:uiPriority w:val="99"/>
    <w:rsid w:val="008500AB"/>
    <w:rPr>
      <w:rFonts w:eastAsia="Times New Roman" w:cs="Times New Roman"/>
      <w:sz w:val="24"/>
      <w:szCs w:val="24"/>
      <w:lang w:eastAsia="ar-SA" w:bidi="ar-SA"/>
    </w:rPr>
  </w:style>
  <w:style w:type="character" w:customStyle="1" w:styleId="41">
    <w:name w:val="Знак Знак4"/>
    <w:uiPriority w:val="99"/>
    <w:rsid w:val="008500AB"/>
    <w:rPr>
      <w:rFonts w:eastAsia="Times New Roman" w:cs="Times New Roman"/>
      <w:sz w:val="24"/>
      <w:szCs w:val="24"/>
      <w:lang w:eastAsia="ar-SA" w:bidi="ar-SA"/>
    </w:rPr>
  </w:style>
  <w:style w:type="character" w:customStyle="1" w:styleId="25">
    <w:name w:val="Знак Знак2"/>
    <w:uiPriority w:val="99"/>
    <w:semiHidden/>
    <w:rsid w:val="008500AB"/>
    <w:rPr>
      <w:rFonts w:eastAsia="Times New Roman" w:cs="Times New Roman"/>
      <w:sz w:val="24"/>
      <w:szCs w:val="24"/>
      <w:lang w:eastAsia="ar-SA" w:bidi="ar-SA"/>
    </w:rPr>
  </w:style>
  <w:style w:type="character" w:customStyle="1" w:styleId="18">
    <w:name w:val="Знак Знак1"/>
    <w:uiPriority w:val="99"/>
    <w:rsid w:val="008500AB"/>
    <w:rPr>
      <w:rFonts w:eastAsia="Times New Roman" w:cs="Times New Roman"/>
      <w:sz w:val="24"/>
      <w:szCs w:val="24"/>
      <w:lang w:eastAsia="ar-SA" w:bidi="ar-SA"/>
    </w:rPr>
  </w:style>
  <w:style w:type="paragraph" w:styleId="afd">
    <w:name w:val="header"/>
    <w:basedOn w:val="a"/>
    <w:link w:val="afe"/>
    <w:uiPriority w:val="99"/>
    <w:rsid w:val="008500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fe">
    <w:name w:val="Верхний колонтитул Знак"/>
    <w:basedOn w:val="a0"/>
    <w:link w:val="afd"/>
    <w:uiPriority w:val="99"/>
    <w:rsid w:val="008500AB"/>
    <w:rPr>
      <w:rFonts w:ascii="Times New Roman" w:eastAsia="Times New Roman" w:hAnsi="Times New Roman" w:cs="Times New Roman"/>
      <w:sz w:val="28"/>
      <w:szCs w:val="28"/>
    </w:rPr>
  </w:style>
  <w:style w:type="character" w:customStyle="1" w:styleId="HeaderChar">
    <w:name w:val="Header Char"/>
    <w:uiPriority w:val="99"/>
    <w:semiHidden/>
    <w:locked/>
    <w:rsid w:val="008500AB"/>
    <w:rPr>
      <w:rFonts w:eastAsia="Times New Roman" w:cs="Times New Roman"/>
      <w:lang w:eastAsia="en-US"/>
    </w:rPr>
  </w:style>
  <w:style w:type="paragraph" w:customStyle="1" w:styleId="aff">
    <w:name w:val="Знак Знак Знак Знак"/>
    <w:basedOn w:val="a"/>
    <w:uiPriority w:val="99"/>
    <w:rsid w:val="008500AB"/>
    <w:pPr>
      <w:tabs>
        <w:tab w:val="num" w:pos="643"/>
      </w:tabs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styleId="aff0">
    <w:name w:val="FollowedHyperlink"/>
    <w:uiPriority w:val="99"/>
    <w:rsid w:val="008500AB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8500AB"/>
  </w:style>
  <w:style w:type="numbering" w:customStyle="1" w:styleId="3">
    <w:name w:val="Стиль3"/>
    <w:rsid w:val="008500AB"/>
    <w:pPr>
      <w:numPr>
        <w:numId w:val="4"/>
      </w:numPr>
    </w:pPr>
  </w:style>
  <w:style w:type="numbering" w:customStyle="1" w:styleId="2">
    <w:name w:val="Стиль2"/>
    <w:rsid w:val="008500AB"/>
    <w:pPr>
      <w:numPr>
        <w:numId w:val="3"/>
      </w:numPr>
    </w:pPr>
  </w:style>
  <w:style w:type="numbering" w:customStyle="1" w:styleId="WWNum11">
    <w:name w:val="WWNum11"/>
    <w:rsid w:val="008500AB"/>
    <w:pPr>
      <w:numPr>
        <w:numId w:val="1"/>
      </w:numPr>
    </w:pPr>
  </w:style>
  <w:style w:type="numbering" w:customStyle="1" w:styleId="WWNum18">
    <w:name w:val="WWNum18"/>
    <w:rsid w:val="008500AB"/>
    <w:pPr>
      <w:numPr>
        <w:numId w:val="2"/>
      </w:numPr>
    </w:pPr>
  </w:style>
  <w:style w:type="paragraph" w:customStyle="1" w:styleId="Default">
    <w:name w:val="Default"/>
    <w:uiPriority w:val="99"/>
    <w:rsid w:val="008500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50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38">
    <w:name w:val="Font Style38"/>
    <w:rsid w:val="008500AB"/>
    <w:rPr>
      <w:rFonts w:ascii="Times New Roman" w:hAnsi="Times New Roman"/>
      <w:sz w:val="20"/>
    </w:rPr>
  </w:style>
  <w:style w:type="paragraph" w:customStyle="1" w:styleId="Style24">
    <w:name w:val="Style24"/>
    <w:basedOn w:val="a"/>
    <w:rsid w:val="008500AB"/>
    <w:pPr>
      <w:widowControl w:val="0"/>
      <w:autoSpaceDE w:val="0"/>
      <w:autoSpaceDN w:val="0"/>
      <w:adjustRightInd w:val="0"/>
      <w:spacing w:after="0" w:line="259" w:lineRule="exact"/>
      <w:ind w:hanging="336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500AB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sz w:val="22"/>
      <w:szCs w:val="22"/>
      <w:lang w:bidi="ru-RU"/>
    </w:rPr>
  </w:style>
  <w:style w:type="character" w:customStyle="1" w:styleId="js-phone-number">
    <w:name w:val="js-phone-number"/>
    <w:rsid w:val="008500AB"/>
  </w:style>
  <w:style w:type="character" w:customStyle="1" w:styleId="zf5qvmrcssattr">
    <w:name w:val="zf5qv_mr_css_attr"/>
    <w:rsid w:val="008500AB"/>
  </w:style>
  <w:style w:type="character" w:styleId="aff1">
    <w:name w:val="Emphasis"/>
    <w:uiPriority w:val="99"/>
    <w:qFormat/>
    <w:rsid w:val="008500AB"/>
    <w:rPr>
      <w:i/>
      <w:iCs/>
    </w:rPr>
  </w:style>
  <w:style w:type="paragraph" w:customStyle="1" w:styleId="26">
    <w:name w:val="2"/>
    <w:basedOn w:val="a"/>
    <w:next w:val="af5"/>
    <w:uiPriority w:val="99"/>
    <w:unhideWhenUsed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9">
    <w:name w:val="1"/>
    <w:basedOn w:val="a"/>
    <w:next w:val="af5"/>
    <w:uiPriority w:val="99"/>
    <w:unhideWhenUsed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8500AB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8">
    <w:name w:val="Основной текст (2)_"/>
    <w:link w:val="29"/>
    <w:uiPriority w:val="99"/>
    <w:rsid w:val="008500AB"/>
    <w:rPr>
      <w:rFonts w:ascii="Times New Roman" w:hAnsi="Times New Roman"/>
    </w:rPr>
  </w:style>
  <w:style w:type="paragraph" w:customStyle="1" w:styleId="29">
    <w:name w:val="Основной текст (2)"/>
    <w:basedOn w:val="a"/>
    <w:link w:val="28"/>
    <w:uiPriority w:val="99"/>
    <w:rsid w:val="008500AB"/>
    <w:pPr>
      <w:widowControl w:val="0"/>
      <w:spacing w:after="0" w:line="240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aff2">
    <w:name w:val="Основной текст_"/>
    <w:link w:val="1a"/>
    <w:rsid w:val="008500AB"/>
    <w:rPr>
      <w:rFonts w:ascii="Times New Roman" w:hAnsi="Times New Roman"/>
      <w:sz w:val="28"/>
      <w:szCs w:val="28"/>
    </w:rPr>
  </w:style>
  <w:style w:type="paragraph" w:customStyle="1" w:styleId="1a">
    <w:name w:val="Основной текст1"/>
    <w:basedOn w:val="a"/>
    <w:link w:val="aff2"/>
    <w:rsid w:val="008500AB"/>
    <w:pPr>
      <w:widowControl w:val="0"/>
      <w:spacing w:after="0" w:line="240" w:lineRule="auto"/>
      <w:ind w:firstLine="400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styleId="aff3">
    <w:name w:val="Plain Text"/>
    <w:basedOn w:val="a"/>
    <w:link w:val="aff4"/>
    <w:rsid w:val="008500AB"/>
    <w:pPr>
      <w:spacing w:after="0" w:line="240" w:lineRule="auto"/>
    </w:pPr>
    <w:rPr>
      <w:rFonts w:ascii="Courier New" w:hAnsi="Courier New" w:cs="Courier New"/>
    </w:rPr>
  </w:style>
  <w:style w:type="character" w:customStyle="1" w:styleId="aff4">
    <w:name w:val="Текст Знак"/>
    <w:basedOn w:val="a0"/>
    <w:link w:val="aff3"/>
    <w:rsid w:val="008500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Другое_"/>
    <w:basedOn w:val="a0"/>
    <w:link w:val="aff6"/>
    <w:rsid w:val="008500AB"/>
    <w:rPr>
      <w:rFonts w:ascii="Times New Roman" w:hAnsi="Times New Roman"/>
    </w:rPr>
  </w:style>
  <w:style w:type="paragraph" w:customStyle="1" w:styleId="aff6">
    <w:name w:val="Другое"/>
    <w:basedOn w:val="a"/>
    <w:link w:val="aff5"/>
    <w:rsid w:val="008500AB"/>
    <w:pPr>
      <w:widowControl w:val="0"/>
      <w:spacing w:after="0" w:line="240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aff7">
    <w:name w:val="Гипертекстовая ссылка"/>
    <w:basedOn w:val="a0"/>
    <w:uiPriority w:val="99"/>
    <w:rsid w:val="008500AB"/>
    <w:rPr>
      <w:rFonts w:cs="Times New Roman"/>
      <w:b w:val="0"/>
      <w:color w:val="106BBE"/>
    </w:rPr>
  </w:style>
  <w:style w:type="character" w:customStyle="1" w:styleId="aff8">
    <w:name w:val="Подпись к таблице_"/>
    <w:basedOn w:val="a0"/>
    <w:link w:val="aff9"/>
    <w:rsid w:val="008500AB"/>
    <w:rPr>
      <w:rFonts w:ascii="Times New Roman" w:hAnsi="Times New Roman"/>
      <w:sz w:val="28"/>
      <w:szCs w:val="28"/>
    </w:rPr>
  </w:style>
  <w:style w:type="paragraph" w:customStyle="1" w:styleId="aff9">
    <w:name w:val="Подпись к таблице"/>
    <w:basedOn w:val="a"/>
    <w:link w:val="aff8"/>
    <w:rsid w:val="008500AB"/>
    <w:pPr>
      <w:widowControl w:val="0"/>
      <w:spacing w:after="0" w:line="240" w:lineRule="auto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affa">
    <w:name w:val="Текст в таблице"/>
    <w:basedOn w:val="a"/>
    <w:next w:val="a"/>
    <w:uiPriority w:val="99"/>
    <w:rsid w:val="008500AB"/>
    <w:pPr>
      <w:widowControl w:val="0"/>
      <w:autoSpaceDE w:val="0"/>
      <w:autoSpaceDN w:val="0"/>
      <w:adjustRightInd w:val="0"/>
      <w:spacing w:after="0" w:line="360" w:lineRule="auto"/>
      <w:ind w:firstLine="500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8500A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500A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fb">
    <w:name w:val="Формула"/>
    <w:basedOn w:val="a"/>
    <w:next w:val="a"/>
    <w:uiPriority w:val="99"/>
    <w:rsid w:val="008500A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character" w:customStyle="1" w:styleId="1b">
    <w:name w:val="Заголовок №1_"/>
    <w:basedOn w:val="a0"/>
    <w:link w:val="1c"/>
    <w:rsid w:val="008500AB"/>
    <w:rPr>
      <w:rFonts w:ascii="Times New Roman" w:hAnsi="Times New Roman"/>
      <w:b/>
      <w:bCs/>
      <w:sz w:val="28"/>
      <w:szCs w:val="28"/>
    </w:rPr>
  </w:style>
  <w:style w:type="paragraph" w:customStyle="1" w:styleId="1c">
    <w:name w:val="Заголовок №1"/>
    <w:basedOn w:val="a"/>
    <w:link w:val="1b"/>
    <w:rsid w:val="008500AB"/>
    <w:pPr>
      <w:widowControl w:val="0"/>
      <w:spacing w:after="0" w:line="240" w:lineRule="auto"/>
      <w:outlineLvl w:val="0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paragraph" w:customStyle="1" w:styleId="affc">
    <w:name w:val="Прижатый влево"/>
    <w:basedOn w:val="a"/>
    <w:next w:val="a"/>
    <w:uiPriority w:val="99"/>
    <w:rsid w:val="00850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d">
    <w:name w:val="Нормальный (таблица)"/>
    <w:basedOn w:val="a"/>
    <w:next w:val="a"/>
    <w:uiPriority w:val="99"/>
    <w:rsid w:val="008500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2a">
    <w:name w:val="Колонтитул (2)_"/>
    <w:basedOn w:val="a0"/>
    <w:link w:val="2b"/>
    <w:rsid w:val="008500AB"/>
    <w:rPr>
      <w:rFonts w:ascii="Times New Roman" w:hAnsi="Times New Roman"/>
    </w:rPr>
  </w:style>
  <w:style w:type="paragraph" w:customStyle="1" w:styleId="2b">
    <w:name w:val="Колонтитул (2)"/>
    <w:basedOn w:val="a"/>
    <w:link w:val="2a"/>
    <w:rsid w:val="008500AB"/>
    <w:pPr>
      <w:widowControl w:val="0"/>
      <w:spacing w:after="0" w:line="240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2c">
    <w:name w:val="Body Text Indent 2"/>
    <w:basedOn w:val="a"/>
    <w:link w:val="2d"/>
    <w:uiPriority w:val="99"/>
    <w:rsid w:val="008500AB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2d">
    <w:name w:val="Основной текст с отступом 2 Знак"/>
    <w:basedOn w:val="a0"/>
    <w:link w:val="2c"/>
    <w:uiPriority w:val="99"/>
    <w:rsid w:val="008500AB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4">
    <w:name w:val="Body Text 3"/>
    <w:basedOn w:val="a"/>
    <w:link w:val="35"/>
    <w:uiPriority w:val="99"/>
    <w:unhideWhenUsed/>
    <w:rsid w:val="008500AB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8500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10">
    <w:name w:val="Заголовок 11"/>
    <w:basedOn w:val="a"/>
    <w:uiPriority w:val="1"/>
    <w:qFormat/>
    <w:rsid w:val="008500AB"/>
    <w:pPr>
      <w:widowControl w:val="0"/>
      <w:spacing w:after="0" w:line="240" w:lineRule="auto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111">
    <w:name w:val="Оглавление 11"/>
    <w:basedOn w:val="a"/>
    <w:uiPriority w:val="1"/>
    <w:qFormat/>
    <w:rsid w:val="008500AB"/>
    <w:pPr>
      <w:widowControl w:val="0"/>
      <w:spacing w:after="0" w:line="240" w:lineRule="auto"/>
      <w:ind w:left="112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213">
    <w:name w:val="Заголовок 21"/>
    <w:basedOn w:val="a"/>
    <w:uiPriority w:val="1"/>
    <w:qFormat/>
    <w:rsid w:val="008500AB"/>
    <w:pPr>
      <w:widowControl w:val="0"/>
      <w:spacing w:after="0" w:line="240" w:lineRule="auto"/>
      <w:ind w:left="112"/>
      <w:outlineLvl w:val="2"/>
    </w:pPr>
    <w:rPr>
      <w:rFonts w:ascii="Times New Roman" w:hAnsi="Times New Roman"/>
      <w:b/>
      <w:bCs/>
      <w:i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500A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4">
    <w:name w:val="FR4"/>
    <w:uiPriority w:val="99"/>
    <w:rsid w:val="008500AB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d">
    <w:name w:val="toc 1"/>
    <w:basedOn w:val="a"/>
    <w:next w:val="a"/>
    <w:autoRedefine/>
    <w:uiPriority w:val="39"/>
    <w:unhideWhenUsed/>
    <w:qFormat/>
    <w:rsid w:val="008500AB"/>
    <w:pPr>
      <w:spacing w:before="360" w:after="0"/>
    </w:pPr>
    <w:rPr>
      <w:rFonts w:ascii="Cambria" w:eastAsia="Calibri" w:hAnsi="Cambria"/>
      <w:b/>
      <w:bCs/>
      <w:caps/>
      <w:sz w:val="24"/>
      <w:szCs w:val="24"/>
      <w:lang w:eastAsia="en-US"/>
    </w:rPr>
  </w:style>
  <w:style w:type="paragraph" w:styleId="2e">
    <w:name w:val="toc 2"/>
    <w:basedOn w:val="a"/>
    <w:next w:val="a"/>
    <w:autoRedefine/>
    <w:uiPriority w:val="39"/>
    <w:unhideWhenUsed/>
    <w:rsid w:val="008500AB"/>
    <w:pPr>
      <w:tabs>
        <w:tab w:val="right" w:leader="dot" w:pos="9356"/>
      </w:tabs>
      <w:suppressAutoHyphens/>
      <w:spacing w:after="0" w:line="360" w:lineRule="auto"/>
    </w:pPr>
    <w:rPr>
      <w:rFonts w:ascii="Times New Roman" w:eastAsia="Calibri" w:hAnsi="Times New Roman"/>
      <w:bCs/>
      <w:noProof/>
      <w:sz w:val="24"/>
      <w:szCs w:val="24"/>
      <w:lang w:eastAsia="en-US"/>
    </w:rPr>
  </w:style>
  <w:style w:type="paragraph" w:styleId="36">
    <w:name w:val="toc 3"/>
    <w:basedOn w:val="a"/>
    <w:next w:val="a"/>
    <w:autoRedefine/>
    <w:uiPriority w:val="39"/>
    <w:unhideWhenUsed/>
    <w:rsid w:val="008500AB"/>
    <w:pPr>
      <w:spacing w:after="0"/>
      <w:ind w:left="220"/>
    </w:pPr>
    <w:rPr>
      <w:rFonts w:eastAsia="Calibri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8500AB"/>
    <w:pPr>
      <w:spacing w:after="0"/>
      <w:ind w:left="440"/>
    </w:pPr>
    <w:rPr>
      <w:rFonts w:eastAsia="Calibri"/>
      <w:lang w:eastAsia="en-US"/>
    </w:rPr>
  </w:style>
  <w:style w:type="paragraph" w:styleId="50">
    <w:name w:val="toc 5"/>
    <w:basedOn w:val="a"/>
    <w:next w:val="a"/>
    <w:autoRedefine/>
    <w:uiPriority w:val="39"/>
    <w:unhideWhenUsed/>
    <w:rsid w:val="008500AB"/>
    <w:pPr>
      <w:spacing w:after="0"/>
      <w:ind w:left="660"/>
    </w:pPr>
    <w:rPr>
      <w:rFonts w:eastAsia="Calibri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8500AB"/>
    <w:pPr>
      <w:spacing w:after="0"/>
      <w:ind w:left="880"/>
    </w:pPr>
    <w:rPr>
      <w:rFonts w:eastAsia="Calibri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8500AB"/>
    <w:pPr>
      <w:spacing w:after="0"/>
      <w:ind w:left="1100"/>
    </w:pPr>
    <w:rPr>
      <w:rFonts w:eastAsia="Calibri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8500AB"/>
    <w:pPr>
      <w:spacing w:after="0"/>
      <w:ind w:left="1320"/>
    </w:pPr>
    <w:rPr>
      <w:rFonts w:eastAsia="Calibri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8500AB"/>
    <w:pPr>
      <w:spacing w:after="0"/>
      <w:ind w:left="1540"/>
    </w:pPr>
    <w:rPr>
      <w:rFonts w:eastAsia="Calibri"/>
      <w:lang w:eastAsia="en-US"/>
    </w:rPr>
  </w:style>
  <w:style w:type="character" w:customStyle="1" w:styleId="1e">
    <w:name w:val="Текст выноски Знак1"/>
    <w:uiPriority w:val="99"/>
    <w:semiHidden/>
    <w:locked/>
    <w:rsid w:val="008500AB"/>
    <w:rPr>
      <w:rFonts w:ascii="Tahoma" w:hAnsi="Tahoma" w:cs="Tahoma"/>
      <w:sz w:val="16"/>
      <w:szCs w:val="16"/>
      <w:lang w:val="en-US" w:eastAsia="en-US"/>
    </w:rPr>
  </w:style>
  <w:style w:type="paragraph" w:styleId="affe">
    <w:name w:val="annotation text"/>
    <w:basedOn w:val="a"/>
    <w:link w:val="afff"/>
    <w:uiPriority w:val="99"/>
    <w:semiHidden/>
    <w:unhideWhenUsed/>
    <w:rsid w:val="008500AB"/>
    <w:pPr>
      <w:spacing w:after="13" w:line="240" w:lineRule="auto"/>
      <w:ind w:left="567" w:firstLine="557"/>
      <w:jc w:val="both"/>
    </w:pPr>
    <w:rPr>
      <w:rFonts w:ascii="Times New Roman" w:hAnsi="Times New Roman"/>
      <w:color w:val="000000"/>
      <w:lang w:val="x-none" w:eastAsia="x-none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8500A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214">
    <w:name w:val="Оглавление 21"/>
    <w:basedOn w:val="a"/>
    <w:uiPriority w:val="1"/>
    <w:qFormat/>
    <w:rsid w:val="008500AB"/>
    <w:pPr>
      <w:widowControl w:val="0"/>
      <w:spacing w:before="47" w:after="0" w:line="240" w:lineRule="auto"/>
      <w:ind w:left="402" w:hanging="283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311">
    <w:name w:val="Оглавление 31"/>
    <w:basedOn w:val="a"/>
    <w:uiPriority w:val="1"/>
    <w:qFormat/>
    <w:rsid w:val="008500AB"/>
    <w:pPr>
      <w:widowControl w:val="0"/>
      <w:spacing w:before="47" w:after="0" w:line="240" w:lineRule="auto"/>
      <w:ind w:left="1040" w:hanging="495"/>
    </w:pPr>
    <w:rPr>
      <w:rFonts w:ascii="Times New Roman" w:hAnsi="Times New Roman"/>
      <w:sz w:val="28"/>
      <w:szCs w:val="28"/>
      <w:lang w:val="en-US" w:eastAsia="en-US"/>
    </w:rPr>
  </w:style>
  <w:style w:type="character" w:styleId="afff0">
    <w:name w:val="annotation reference"/>
    <w:uiPriority w:val="99"/>
    <w:semiHidden/>
    <w:unhideWhenUsed/>
    <w:rsid w:val="008500AB"/>
    <w:rPr>
      <w:sz w:val="16"/>
      <w:szCs w:val="16"/>
    </w:rPr>
  </w:style>
  <w:style w:type="paragraph" w:customStyle="1" w:styleId="312">
    <w:name w:val="Заголовок 31"/>
    <w:basedOn w:val="a"/>
    <w:uiPriority w:val="1"/>
    <w:qFormat/>
    <w:rsid w:val="008500AB"/>
    <w:pPr>
      <w:widowControl w:val="0"/>
      <w:spacing w:before="8" w:after="0" w:line="240" w:lineRule="auto"/>
      <w:ind w:left="109" w:firstLine="542"/>
      <w:outlineLvl w:val="3"/>
    </w:pPr>
    <w:rPr>
      <w:rFonts w:ascii="Times New Roman" w:hAnsi="Times New Roman"/>
      <w:b/>
      <w:bCs/>
      <w:i/>
      <w:sz w:val="28"/>
      <w:szCs w:val="28"/>
      <w:lang w:val="en-US" w:eastAsia="en-US"/>
    </w:rPr>
  </w:style>
  <w:style w:type="table" w:customStyle="1" w:styleId="1f">
    <w:name w:val="Сетка таблицы светлая1"/>
    <w:basedOn w:val="a1"/>
    <w:uiPriority w:val="40"/>
    <w:rsid w:val="008500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sonormalcxspmiddle">
    <w:name w:val="msonormalcxspmiddle"/>
    <w:basedOn w:val="a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8500AB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"/>
    <w:uiPriority w:val="99"/>
    <w:rsid w:val="008500AB"/>
    <w:pPr>
      <w:widowControl w:val="0"/>
      <w:autoSpaceDE w:val="0"/>
      <w:autoSpaceDN w:val="0"/>
      <w:adjustRightInd w:val="0"/>
      <w:spacing w:after="0" w:line="238" w:lineRule="exact"/>
      <w:ind w:hanging="274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uiPriority w:val="99"/>
    <w:rsid w:val="008500AB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8500AB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"/>
    <w:basedOn w:val="a1"/>
    <w:next w:val="a5"/>
    <w:uiPriority w:val="39"/>
    <w:rsid w:val="008500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40676-1C7E-4A99-B302-DA8C8A89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Магомедовна Гаджимурадова</dc:creator>
  <cp:keywords/>
  <dc:description/>
  <cp:lastModifiedBy>Support</cp:lastModifiedBy>
  <cp:revision>31</cp:revision>
  <dcterms:created xsi:type="dcterms:W3CDTF">2021-02-04T11:44:00Z</dcterms:created>
  <dcterms:modified xsi:type="dcterms:W3CDTF">2021-04-19T15:45:00Z</dcterms:modified>
</cp:coreProperties>
</file>